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9A" w:rsidRPr="00162E53" w:rsidRDefault="00F2230F" w:rsidP="0084539A">
      <w:pPr>
        <w:pStyle w:val="a3"/>
        <w:ind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62E53">
        <w:rPr>
          <w:rFonts w:ascii="TH SarabunIT๙" w:hAnsi="TH SarabunIT๙" w:cs="TH SarabunIT๙" w:hint="cs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8D904" wp14:editId="2AAA3244">
                <wp:simplePos x="0" y="0"/>
                <wp:positionH relativeFrom="column">
                  <wp:posOffset>5048250</wp:posOffset>
                </wp:positionH>
                <wp:positionV relativeFrom="paragraph">
                  <wp:posOffset>-520065</wp:posOffset>
                </wp:positionV>
                <wp:extent cx="12382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30F" w:rsidRPr="004413DA" w:rsidRDefault="009C441B" w:rsidP="00F223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413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แบบฟอร์ม ๔/๒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8D904" id="Rectangle 1" o:spid="_x0000_s1026" style="position:absolute;left:0;text-align:left;margin-left:397.5pt;margin-top:-40.95pt;width:9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" fillcolor="white [3201]" strokecolor="black [3200]" strokeweight="1pt">
                <v:textbox>
                  <w:txbxContent>
                    <w:p w:rsidR="00F2230F" w:rsidRPr="004413DA" w:rsidRDefault="009C441B" w:rsidP="00F223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413D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แบบฟอร์ม ๔/๒</w:t>
                      </w:r>
                    </w:p>
                  </w:txbxContent>
                </v:textbox>
              </v:rect>
            </w:pict>
          </mc:Fallback>
        </mc:AlternateContent>
      </w:r>
      <w:r w:rsidR="0084539A" w:rsidRPr="00162E53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ขอบเขตของงาน (</w:t>
      </w:r>
      <w:r w:rsidR="0084539A" w:rsidRPr="00162E53">
        <w:rPr>
          <w:rFonts w:ascii="TH SarabunIT๙" w:hAnsi="TH SarabunIT๙" w:cs="TH SarabunIT๙"/>
          <w:b/>
          <w:bCs/>
          <w:color w:val="FF0000"/>
          <w:sz w:val="40"/>
          <w:szCs w:val="40"/>
        </w:rPr>
        <w:t xml:space="preserve">Terms of Reference </w:t>
      </w:r>
      <w:r w:rsidR="0084539A" w:rsidRPr="00162E53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 xml:space="preserve">: </w:t>
      </w:r>
      <w:r w:rsidR="0084539A" w:rsidRPr="00162E53">
        <w:rPr>
          <w:rFonts w:ascii="TH SarabunIT๙" w:hAnsi="TH SarabunIT๙" w:cs="TH SarabunIT๙"/>
          <w:b/>
          <w:bCs/>
          <w:color w:val="FF0000"/>
          <w:sz w:val="40"/>
          <w:szCs w:val="40"/>
        </w:rPr>
        <w:t>TOR</w:t>
      </w:r>
      <w:r w:rsidR="0084539A" w:rsidRPr="00162E53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)</w:t>
      </w:r>
    </w:p>
    <w:p w:rsidR="003214B0" w:rsidRPr="003214B0" w:rsidRDefault="003214B0" w:rsidP="0084539A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84539A" w:rsidRDefault="009C441B" w:rsidP="0084539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 w:rsidRPr="000112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ซื้อ / </w:t>
      </w:r>
      <w:r w:rsidR="0084539A" w:rsidRPr="000112CD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="0084539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</w:t>
      </w:r>
      <w:r w:rsidR="0084539A" w:rsidRPr="00FD6482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โดยวิธีคัดเลือก</w:t>
      </w:r>
    </w:p>
    <w:p w:rsidR="0084539A" w:rsidRDefault="009C441B" w:rsidP="0084539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..............................................................บาท</w:t>
      </w:r>
    </w:p>
    <w:p w:rsidR="009C441B" w:rsidRDefault="009C441B" w:rsidP="0084539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................................................บาท</w:t>
      </w:r>
    </w:p>
    <w:p w:rsidR="000112CD" w:rsidRDefault="000112CD" w:rsidP="0084539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79B9"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การจ่ายเงินค่าพัสดุล่วงหน้าให้แก่ผู้ประกอบการหรือคู่สัญญา</w:t>
      </w:r>
      <w:r w:rsidRPr="009179B9">
        <w:rPr>
          <w:rFonts w:ascii="TH SarabunIT๙" w:hAnsi="TH SarabunIT๙" w:cs="TH SarabunIT๙"/>
          <w:sz w:val="32"/>
          <w:szCs w:val="32"/>
          <w:cs/>
        </w:rPr>
        <w:t xml:space="preserve"> ............................... บาท (ถ้ามี)</w:t>
      </w:r>
    </w:p>
    <w:p w:rsidR="000112CD" w:rsidRPr="000112CD" w:rsidRDefault="000112CD" w:rsidP="0084539A">
      <w:pPr>
        <w:pStyle w:val="a3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9C441B" w:rsidRPr="009C441B" w:rsidRDefault="00D026D8" w:rsidP="0084539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9C441B" w:rsidRPr="009C441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ข้อมูลเกี่ยวกับโครงการ</w:t>
      </w:r>
    </w:p>
    <w:p w:rsidR="0084539A" w:rsidRDefault="009C441B" w:rsidP="00D026D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ความเป็นมา......</w:t>
      </w:r>
      <w:r w:rsidR="0084539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84539A" w:rsidRDefault="0084539A" w:rsidP="0084539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4539A" w:rsidRDefault="0084539A" w:rsidP="0084539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4539A" w:rsidRPr="003214B0" w:rsidRDefault="0084539A" w:rsidP="0084539A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:rsidR="0084539A" w:rsidRDefault="0084539A" w:rsidP="0084539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 ........................................................................................................................................</w:t>
      </w:r>
    </w:p>
    <w:p w:rsidR="0084539A" w:rsidRDefault="0084539A" w:rsidP="0084539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84539A" w:rsidRDefault="0084539A" w:rsidP="0084539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4539A" w:rsidRPr="000112CD" w:rsidRDefault="0084539A" w:rsidP="0084539A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:rsidR="000112CD" w:rsidRPr="000112CD" w:rsidRDefault="000112CD" w:rsidP="0084539A">
      <w:pPr>
        <w:pStyle w:val="a3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9C441B" w:rsidRPr="000112CD" w:rsidRDefault="009C441B" w:rsidP="009C441B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0112C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</w:p>
    <w:p w:rsidR="009C441B" w:rsidRPr="009C441B" w:rsidRDefault="009C441B" w:rsidP="009C441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  <w:cs/>
        </w:rPr>
        <w:t>๒.๑</w:t>
      </w:r>
      <w:r w:rsidRPr="009C441B">
        <w:rPr>
          <w:rFonts w:ascii="TH SarabunIT๙" w:hAnsi="TH SarabunIT๙" w:cs="TH SarabunIT๙"/>
          <w:sz w:val="32"/>
          <w:szCs w:val="32"/>
        </w:rPr>
        <w:t>   </w:t>
      </w:r>
      <w:r w:rsidRPr="009C441B">
        <w:rPr>
          <w:rFonts w:ascii="TH SarabunIT๙" w:hAnsi="TH SarabunIT๙" w:cs="TH SarabunIT๙"/>
          <w:sz w:val="32"/>
          <w:szCs w:val="32"/>
        </w:rPr>
        <w:tab/>
      </w:r>
      <w:r w:rsidRPr="009C441B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:rsidR="009C441B" w:rsidRPr="009C441B" w:rsidRDefault="009C441B" w:rsidP="009C441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  <w:cs/>
        </w:rPr>
        <w:t>๒.๒</w:t>
      </w:r>
      <w:r w:rsidRPr="009C441B">
        <w:rPr>
          <w:rFonts w:ascii="TH SarabunIT๙" w:hAnsi="TH SarabunIT๙" w:cs="TH SarabunIT๙"/>
          <w:sz w:val="32"/>
          <w:szCs w:val="32"/>
        </w:rPr>
        <w:t>   </w:t>
      </w:r>
      <w:r w:rsidRPr="009C441B">
        <w:rPr>
          <w:rFonts w:ascii="TH SarabunIT๙" w:hAnsi="TH SarabunIT๙" w:cs="TH SarabunIT๙"/>
          <w:sz w:val="32"/>
          <w:szCs w:val="32"/>
        </w:rPr>
        <w:tab/>
      </w:r>
      <w:r w:rsidRPr="009C441B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9C441B" w:rsidRPr="009C441B" w:rsidRDefault="009C441B" w:rsidP="009C441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  <w:cs/>
        </w:rPr>
        <w:t>๒.๓</w:t>
      </w:r>
      <w:r w:rsidRPr="009C441B">
        <w:rPr>
          <w:rFonts w:ascii="TH SarabunIT๙" w:hAnsi="TH SarabunIT๙" w:cs="TH SarabunIT๙"/>
          <w:sz w:val="32"/>
          <w:szCs w:val="32"/>
        </w:rPr>
        <w:t>   </w:t>
      </w:r>
      <w:r w:rsidRPr="009C441B">
        <w:rPr>
          <w:rFonts w:ascii="TH SarabunIT๙" w:hAnsi="TH SarabunIT๙" w:cs="TH SarabunIT๙"/>
          <w:sz w:val="32"/>
          <w:szCs w:val="32"/>
        </w:rPr>
        <w:tab/>
      </w:r>
      <w:r w:rsidRPr="009C441B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:rsidR="009C441B" w:rsidRPr="00CD5763" w:rsidRDefault="009C441B" w:rsidP="009C441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441B">
        <w:rPr>
          <w:rFonts w:ascii="TH SarabunIT๙" w:hAnsi="TH SarabunIT๙" w:cs="TH SarabunIT๙"/>
          <w:sz w:val="32"/>
          <w:szCs w:val="32"/>
          <w:cs/>
        </w:rPr>
        <w:t>๒.๔</w:t>
      </w:r>
      <w:r w:rsidRPr="009C441B">
        <w:rPr>
          <w:rFonts w:ascii="TH SarabunIT๙" w:hAnsi="TH SarabunIT๙" w:cs="TH SarabunIT๙"/>
          <w:sz w:val="32"/>
          <w:szCs w:val="32"/>
        </w:rPr>
        <w:t>   </w:t>
      </w:r>
      <w:r w:rsidRPr="009C441B">
        <w:rPr>
          <w:rFonts w:ascii="TH SarabunIT๙" w:hAnsi="TH SarabunIT๙" w:cs="TH SarabunIT๙"/>
          <w:sz w:val="32"/>
          <w:szCs w:val="32"/>
        </w:rPr>
        <w:tab/>
      </w:r>
      <w:r w:rsidRPr="009C441B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</w:t>
      </w:r>
      <w:r w:rsidR="00CD576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F3F43">
        <w:rPr>
          <w:rFonts w:ascii="TH SarabunIT๙" w:hAnsi="TH SarabunIT๙" w:cs="TH SarabunIT๙" w:hint="cs"/>
          <w:color w:val="FF0000"/>
          <w:sz w:val="32"/>
          <w:szCs w:val="32"/>
          <w:cs/>
        </w:rPr>
        <w:t>คุณสมบัติดังกล่</w:t>
      </w:r>
      <w:r w:rsidR="00062F7B">
        <w:rPr>
          <w:rFonts w:ascii="TH SarabunIT๙" w:hAnsi="TH SarabunIT๙" w:cs="TH SarabunIT๙" w:hint="cs"/>
          <w:color w:val="FF0000"/>
          <w:sz w:val="32"/>
          <w:szCs w:val="32"/>
          <w:cs/>
        </w:rPr>
        <w:t>าว</w:t>
      </w:r>
      <w:r w:rsidR="00CD5763" w:rsidRPr="00CD5763">
        <w:rPr>
          <w:rFonts w:ascii="TH SarabunIT๙" w:hAnsi="TH SarabunIT๙" w:cs="TH SarabunIT๙" w:hint="cs"/>
          <w:color w:val="FF0000"/>
          <w:sz w:val="32"/>
          <w:szCs w:val="32"/>
          <w:cs/>
        </w:rPr>
        <w:t>อนุโลมใช้ตามข้อกำหนด</w:t>
      </w:r>
      <w:r w:rsidR="00CD5763" w:rsidRPr="005C5959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</w:t>
      </w:r>
      <w:r w:rsidRPr="009C441B">
        <w:rPr>
          <w:rFonts w:ascii="TH SarabunIT๙" w:hAnsi="TH SarabunIT๙" w:cs="TH SarabunIT๙"/>
          <w:sz w:val="32"/>
          <w:szCs w:val="32"/>
          <w:cs/>
        </w:rPr>
        <w:t>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  <w:r w:rsidR="00CD57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441B" w:rsidRPr="009C441B" w:rsidRDefault="009C441B" w:rsidP="009C441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  <w:cs/>
        </w:rPr>
        <w:t>๒.๕</w:t>
      </w:r>
      <w:r w:rsidRPr="009C441B">
        <w:rPr>
          <w:rFonts w:ascii="TH SarabunIT๙" w:hAnsi="TH SarabunIT๙" w:cs="TH SarabunIT๙"/>
          <w:sz w:val="32"/>
          <w:szCs w:val="32"/>
        </w:rPr>
        <w:t>   </w:t>
      </w:r>
      <w:r w:rsidRPr="009C441B">
        <w:rPr>
          <w:rFonts w:ascii="TH SarabunIT๙" w:hAnsi="TH SarabunIT๙" w:cs="TH SarabunIT๙"/>
          <w:sz w:val="32"/>
          <w:szCs w:val="32"/>
        </w:rPr>
        <w:tab/>
      </w:r>
      <w:r w:rsidRPr="009C441B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9C441B" w:rsidRPr="009F3F43" w:rsidRDefault="009C441B" w:rsidP="009C441B">
      <w:pPr>
        <w:pStyle w:val="a3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C441B">
        <w:rPr>
          <w:rFonts w:ascii="TH SarabunIT๙" w:hAnsi="TH SarabunIT๙" w:cs="TH SarabunIT๙"/>
          <w:sz w:val="32"/>
          <w:szCs w:val="32"/>
          <w:cs/>
        </w:rPr>
        <w:t>๒.๖</w:t>
      </w:r>
      <w:r w:rsidRPr="009C441B">
        <w:rPr>
          <w:rFonts w:ascii="TH SarabunIT๙" w:hAnsi="TH SarabunIT๙" w:cs="TH SarabunIT๙"/>
          <w:sz w:val="32"/>
          <w:szCs w:val="32"/>
        </w:rPr>
        <w:t>   </w:t>
      </w:r>
      <w:r w:rsidRPr="009C441B">
        <w:rPr>
          <w:rFonts w:ascii="TH SarabunIT๙" w:hAnsi="TH SarabunIT๙" w:cs="TH SarabunIT๙"/>
          <w:sz w:val="32"/>
          <w:szCs w:val="32"/>
        </w:rPr>
        <w:tab/>
      </w:r>
      <w:r w:rsidRPr="009C441B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</w:r>
      <w:proofErr w:type="spellStart"/>
      <w:r w:rsidRPr="009C441B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CD5763">
        <w:rPr>
          <w:rFonts w:ascii="TH SarabunIT๙" w:hAnsi="TH SarabunIT๙" w:cs="TH SarabunIT๙"/>
          <w:sz w:val="32"/>
          <w:szCs w:val="32"/>
        </w:rPr>
        <w:t xml:space="preserve"> </w:t>
      </w:r>
      <w:r w:rsidR="00062F7B">
        <w:rPr>
          <w:rFonts w:ascii="TH SarabunIT๙" w:hAnsi="TH SarabunIT๙" w:cs="TH SarabunIT๙"/>
          <w:color w:val="FF0000"/>
          <w:sz w:val="32"/>
          <w:szCs w:val="32"/>
          <w:cs/>
        </w:rPr>
        <w:t>คุณสมบัติดังกล่าว</w:t>
      </w:r>
      <w:r w:rsidR="009F3F43" w:rsidRPr="009F3F43">
        <w:rPr>
          <w:rFonts w:ascii="TH SarabunIT๙" w:hAnsi="TH SarabunIT๙" w:cs="TH SarabunIT๙"/>
          <w:color w:val="FF0000"/>
          <w:sz w:val="32"/>
          <w:szCs w:val="32"/>
          <w:cs/>
        </w:rPr>
        <w:t>อนุโลมใช้ตาม</w:t>
      </w:r>
      <w:r w:rsidR="009F3F43">
        <w:rPr>
          <w:rFonts w:ascii="TH SarabunIT๙" w:hAnsi="TH SarabunIT๙" w:cs="TH SarabunIT๙" w:hint="cs"/>
          <w:color w:val="FF0000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พ.ศ.2560</w:t>
      </w:r>
    </w:p>
    <w:p w:rsidR="009C441B" w:rsidRPr="009C441B" w:rsidRDefault="009C441B" w:rsidP="009C441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  <w:cs/>
        </w:rPr>
        <w:t>๒.๗</w:t>
      </w:r>
      <w:r w:rsidRPr="009C441B">
        <w:rPr>
          <w:rFonts w:ascii="TH SarabunIT๙" w:hAnsi="TH SarabunIT๙" w:cs="TH SarabunIT๙"/>
          <w:sz w:val="32"/>
          <w:szCs w:val="32"/>
        </w:rPr>
        <w:t>   </w:t>
      </w:r>
      <w:r w:rsidRPr="009C441B">
        <w:rPr>
          <w:rFonts w:ascii="TH SarabunIT๙" w:hAnsi="TH SarabunIT๙" w:cs="TH SarabunIT๙"/>
          <w:sz w:val="32"/>
          <w:szCs w:val="32"/>
        </w:rPr>
        <w:tab/>
      </w:r>
      <w:r w:rsidRPr="009C441B">
        <w:rPr>
          <w:rFonts w:ascii="TH SarabunIT๙" w:hAnsi="TH SarabunIT๙" w:cs="TH SarabunIT๙"/>
          <w:sz w:val="32"/>
          <w:szCs w:val="32"/>
          <w:cs/>
        </w:rPr>
        <w:t>เป็น</w:t>
      </w:r>
      <w:r w:rsidR="00570C44" w:rsidRPr="00570C44">
        <w:rPr>
          <w:rFonts w:ascii="TH SarabunIT๙" w:hAnsi="TH SarabunIT๙" w:cs="TH SarabunIT๙"/>
          <w:sz w:val="32"/>
          <w:szCs w:val="32"/>
          <w:cs/>
        </w:rPr>
        <w:t>บุคคลธรรมดาหรือ</w:t>
      </w:r>
      <w:r w:rsidRPr="009C441B">
        <w:rPr>
          <w:rFonts w:ascii="TH SarabunIT๙" w:hAnsi="TH SarabunIT๙" w:cs="TH SarabunIT๙"/>
          <w:sz w:val="32"/>
          <w:szCs w:val="32"/>
          <w:cs/>
        </w:rPr>
        <w:t>นิติบุคคลผู้มีอาชีพ</w:t>
      </w:r>
      <w:r w:rsidR="00570C44">
        <w:rPr>
          <w:rFonts w:ascii="TH SarabunIT๙" w:hAnsi="TH SarabunIT๙" w:cs="TH SarabunIT๙" w:hint="cs"/>
          <w:sz w:val="32"/>
          <w:szCs w:val="32"/>
          <w:cs/>
        </w:rPr>
        <w:t>ขาย/</w:t>
      </w:r>
      <w:r w:rsidRPr="009C441B">
        <w:rPr>
          <w:rFonts w:ascii="TH SarabunIT๙" w:hAnsi="TH SarabunIT๙" w:cs="TH SarabunIT๙"/>
          <w:sz w:val="32"/>
          <w:szCs w:val="32"/>
          <w:cs/>
        </w:rPr>
        <w:t>รับจ้างงานดังกล่าว</w:t>
      </w:r>
    </w:p>
    <w:p w:rsidR="009C441B" w:rsidRDefault="009C441B" w:rsidP="009A516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  <w:cs/>
        </w:rPr>
        <w:t>๒.๘</w:t>
      </w:r>
      <w:r w:rsidRPr="009C441B">
        <w:rPr>
          <w:rFonts w:ascii="TH SarabunIT๙" w:hAnsi="TH SarabunIT๙" w:cs="TH SarabunIT๙"/>
          <w:sz w:val="32"/>
          <w:szCs w:val="32"/>
        </w:rPr>
        <w:t>   </w:t>
      </w:r>
      <w:r w:rsidRPr="009C441B">
        <w:rPr>
          <w:rFonts w:ascii="TH SarabunIT๙" w:hAnsi="TH SarabunIT๙" w:cs="TH SarabunIT๙"/>
          <w:sz w:val="32"/>
          <w:szCs w:val="32"/>
        </w:rPr>
        <w:tab/>
      </w:r>
      <w:r w:rsidRPr="009C441B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ยื่นข้อเสนอรายอื่นที่เข้ายื่นข้อเสนอให้แก่มหาวิทยาลัยเกษตรศาสตร์ ณ วันได้รับหนังสือเชิญชวน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หรือสื่ออิเล็กทรอนิกส์เชิญชวน</w:t>
      </w:r>
      <w:r w:rsidRPr="009C441B">
        <w:rPr>
          <w:rFonts w:ascii="TH SarabunIT๙" w:hAnsi="TH SarabunIT๙" w:cs="TH SarabunIT๙"/>
          <w:sz w:val="32"/>
          <w:szCs w:val="32"/>
          <w:cs/>
        </w:rPr>
        <w:t xml:space="preserve"> หรือไม่เป็นผู้กระทำการอันเป็นการขัดขวางการแข่งขันอย่างเป็นธรรมใน</w:t>
      </w:r>
      <w:r w:rsidRPr="000112CD">
        <w:rPr>
          <w:rFonts w:ascii="TH SarabunIT๙" w:hAnsi="TH SarabunIT๙" w:cs="TH SarabunIT๙"/>
          <w:sz w:val="32"/>
          <w:szCs w:val="32"/>
          <w:cs/>
        </w:rPr>
        <w:t>การ</w:t>
      </w:r>
      <w:r w:rsidRPr="000112CD">
        <w:rPr>
          <w:rFonts w:ascii="TH SarabunIT๙" w:hAnsi="TH SarabunIT๙" w:cs="TH SarabunIT๙" w:hint="cs"/>
          <w:sz w:val="32"/>
          <w:szCs w:val="32"/>
          <w:cs/>
        </w:rPr>
        <w:t>ซื้อหรือ</w:t>
      </w:r>
      <w:r w:rsidRPr="000112CD">
        <w:rPr>
          <w:rFonts w:ascii="TH SarabunIT๙" w:hAnsi="TH SarabunIT๙" w:cs="TH SarabunIT๙"/>
          <w:sz w:val="32"/>
          <w:szCs w:val="32"/>
          <w:cs/>
        </w:rPr>
        <w:t>จ้าง</w:t>
      </w:r>
      <w:r w:rsidRPr="009C441B">
        <w:rPr>
          <w:rFonts w:ascii="TH SarabunIT๙" w:hAnsi="TH SarabunIT๙" w:cs="TH SarabunIT๙"/>
          <w:sz w:val="32"/>
          <w:szCs w:val="32"/>
          <w:cs/>
        </w:rPr>
        <w:t>โดยวิธีคัดเลือกครั้งนี้</w:t>
      </w:r>
    </w:p>
    <w:p w:rsidR="009A516B" w:rsidRPr="009A516B" w:rsidRDefault="009A516B" w:rsidP="009A516B">
      <w:pPr>
        <w:pStyle w:val="a3"/>
        <w:ind w:left="720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9A516B">
        <w:rPr>
          <w:rFonts w:ascii="TH SarabunIT๙" w:hAnsi="TH SarabunIT๙" w:cs="TH SarabunIT๙"/>
          <w:color w:val="0070C0"/>
          <w:sz w:val="32"/>
          <w:szCs w:val="32"/>
          <w:cs/>
        </w:rPr>
        <w:t>หากปรากฏว่า</w:t>
      </w:r>
      <w:r w:rsidRPr="009A516B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</w:t>
      </w:r>
      <w:r w:rsidRPr="009A516B">
        <w:rPr>
          <w:rFonts w:ascii="TH SarabunIT๙" w:hAnsi="TH SarabunIT๙" w:cs="TH SarabunIT๙"/>
          <w:color w:val="0070C0"/>
          <w:sz w:val="32"/>
          <w:szCs w:val="32"/>
          <w:cs/>
        </w:rPr>
        <w:t>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</w:t>
      </w:r>
      <w:r w:rsidRPr="009A516B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</w:t>
      </w:r>
      <w:r w:rsidRPr="009A516B">
        <w:rPr>
          <w:rFonts w:ascii="TH SarabunIT๙" w:hAnsi="TH SarabunIT๙" w:cs="TH SarabunIT๙"/>
          <w:color w:val="0070C0"/>
          <w:sz w:val="32"/>
          <w:szCs w:val="32"/>
          <w:cs/>
        </w:rPr>
        <w:t>จะตัดรายชื่อผู้ยื่นข้อเสนอที่มีผลประโยชน์ร่วมกันนั้นออกจากการเป็นผู้ยื่นข้อเสนอ</w:t>
      </w:r>
    </w:p>
    <w:p w:rsidR="009A516B" w:rsidRDefault="00FD6482" w:rsidP="009A516B">
      <w:pPr>
        <w:pStyle w:val="a3"/>
        <w:ind w:firstLine="1440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</w:t>
      </w:r>
      <w:r w:rsidR="009A516B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  </w:t>
      </w:r>
      <w:r w:rsidR="009A516B" w:rsidRPr="009A516B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หากปรากฏต่อคณะกรรมการ</w:t>
      </w:r>
      <w:r w:rsidR="009A516B" w:rsidRPr="009A516B">
        <w:rPr>
          <w:rFonts w:ascii="TH SarabunIT๙" w:hAnsi="TH SarabunIT๙" w:cs="TH SarabunIT๙" w:hint="cs"/>
          <w:color w:val="0070C0"/>
          <w:sz w:val="32"/>
          <w:szCs w:val="32"/>
          <w:cs/>
        </w:rPr>
        <w:t>ซื้อหรือจ้าง</w:t>
      </w:r>
      <w:r w:rsidR="009A516B">
        <w:rPr>
          <w:rFonts w:ascii="TH SarabunIT๙" w:hAnsi="TH SarabunIT๙" w:cs="TH SarabunIT๙" w:hint="cs"/>
          <w:color w:val="0070C0"/>
          <w:sz w:val="32"/>
          <w:szCs w:val="32"/>
          <w:cs/>
        </w:rPr>
        <w:t>โดยวิธีคัดเลือก</w:t>
      </w:r>
      <w:r w:rsidR="009A516B" w:rsidRPr="009A516B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</w:t>
      </w:r>
      <w:r w:rsidR="009A516B" w:rsidRPr="009A516B">
        <w:rPr>
          <w:rFonts w:ascii="TH SarabunIT๙" w:hAnsi="TH SarabunIT๙" w:cs="TH SarabunIT๙"/>
          <w:color w:val="0070C0"/>
          <w:sz w:val="32"/>
          <w:szCs w:val="32"/>
          <w:cs/>
        </w:rPr>
        <w:t>ว่าก่อนหรือในขณะที่มีการ</w:t>
      </w:r>
    </w:p>
    <w:p w:rsidR="009A516B" w:rsidRDefault="009A516B" w:rsidP="009A516B">
      <w:pPr>
        <w:pStyle w:val="a3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         </w:t>
      </w:r>
      <w:r w:rsidRPr="009A516B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พิจารณาข้อเสนอ มีผู้ยื่นข้อเสนอรายใดกระทำการอันเป็นการขัดขวางการแข่งขันอย่างเป็นธรรม </w:t>
      </w:r>
      <w:r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          </w:t>
      </w:r>
    </w:p>
    <w:p w:rsidR="009A516B" w:rsidRDefault="004C5B3F" w:rsidP="009A516B">
      <w:pPr>
        <w:pStyle w:val="a3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4C5B3F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9F3BA" wp14:editId="667818FC">
                <wp:simplePos x="0" y="0"/>
                <wp:positionH relativeFrom="rightMargin">
                  <wp:align>left</wp:align>
                </wp:positionH>
                <wp:positionV relativeFrom="paragraph">
                  <wp:posOffset>409575</wp:posOffset>
                </wp:positionV>
                <wp:extent cx="504825" cy="352425"/>
                <wp:effectExtent l="0" t="0" r="9525" b="95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B3F" w:rsidRDefault="004C5B3F" w:rsidP="004C5B3F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9F3BA" id="สี่เหลี่ยมผืนผ้า 6" o:spid="_x0000_s1027" style="position:absolute;left:0;text-align:left;margin-left:0;margin-top:32.25pt;width:39.75pt;height:27.75pt;z-index:2516695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" fillcolor="window" stroked="f" strokeweight="1pt">
                <v:textbox>
                  <w:txbxContent>
                    <w:p w:rsidR="004C5B3F" w:rsidRDefault="004C5B3F" w:rsidP="004C5B3F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516B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         </w:t>
      </w:r>
      <w:r w:rsidR="009A516B" w:rsidRPr="009A516B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และคณะกรรมการฯ เชื่อว่ามีการกระทำอันเป็นการขัดขวางการแข่งขันอย่างเป็นธรรม </w:t>
      </w:r>
      <w:r w:rsidR="009A516B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                   </w:t>
      </w:r>
    </w:p>
    <w:p w:rsidR="009A516B" w:rsidRDefault="00DB15CA" w:rsidP="009A516B">
      <w:pPr>
        <w:pStyle w:val="a3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DB15CA">
        <w:rPr>
          <w:rFonts w:ascii="TH SarabunIT๙" w:hAnsi="TH SarabunIT๙" w:cs="TH SarabunIT๙" w:hint="cs"/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DEC4E" wp14:editId="50BF1219">
                <wp:simplePos x="0" y="0"/>
                <wp:positionH relativeFrom="column">
                  <wp:posOffset>4981575</wp:posOffset>
                </wp:positionH>
                <wp:positionV relativeFrom="paragraph">
                  <wp:posOffset>-486410</wp:posOffset>
                </wp:positionV>
                <wp:extent cx="1238250" cy="304800"/>
                <wp:effectExtent l="0" t="0" r="19050" b="1905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CA" w:rsidRPr="004413DA" w:rsidRDefault="00DB15CA" w:rsidP="00DB15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413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แบบฟอร์ม ๔/๒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DEC4E" id="_x0000_s1027" style="position:absolute;left:0;text-align:left;margin-left:392.25pt;margin-top:-38.3pt;width:97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" fillcolor="window" strokecolor="windowText" strokeweight="1pt">
                <v:textbox>
                  <w:txbxContent>
                    <w:p w:rsidR="00DB15CA" w:rsidRPr="004413DA" w:rsidRDefault="00DB15CA" w:rsidP="00DB15C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413D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แบบฟอร์ม ๔/๒</w:t>
                      </w:r>
                    </w:p>
                  </w:txbxContent>
                </v:textbox>
              </v:rect>
            </w:pict>
          </mc:Fallback>
        </mc:AlternateContent>
      </w:r>
      <w:r w:rsidR="008C7397">
        <w:rPr>
          <w:rFonts w:ascii="TH SarabunIT๙" w:hAnsi="TH SarabunIT๙" w:cs="TH SarabunIT๙"/>
          <w:color w:val="0070C0"/>
          <w:sz w:val="32"/>
          <w:szCs w:val="32"/>
        </w:rPr>
        <w:t xml:space="preserve">                            </w:t>
      </w:r>
      <w:r w:rsidR="009A516B" w:rsidRPr="009A516B">
        <w:rPr>
          <w:rFonts w:ascii="TH SarabunIT๙" w:hAnsi="TH SarabunIT๙" w:cs="TH SarabunIT๙"/>
          <w:color w:val="0070C0"/>
          <w:sz w:val="32"/>
          <w:szCs w:val="32"/>
          <w:cs/>
        </w:rPr>
        <w:t>คณะกรรมการฯ จะตัดรายชื่อผู้ยื่นข้อเสนอรายนั้นออกจากการเป็นผู้ยื่นข้อเสนอ และมหาวิทยาลัยเกษตรศาสตร์ จะพิจารณาลงโทษผู้ยื่นข้อเสนอดังกล่าวเป็นผู้ทิ้งงาน เว้นแต่ มหาวิทยาลัยเกษตรศาสตร์ 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 มหาวิทยาลัยเกษตรศาสตร์</w:t>
      </w:r>
    </w:p>
    <w:p w:rsidR="008C7397" w:rsidRPr="008C7397" w:rsidRDefault="008C7397" w:rsidP="008C7397">
      <w:pPr>
        <w:pStyle w:val="a3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>
        <w:rPr>
          <w:rFonts w:ascii="TH SarabunIT๙" w:hAnsi="TH SarabunIT๙" w:cs="TH SarabunIT๙"/>
          <w:color w:val="0070C0"/>
          <w:sz w:val="32"/>
          <w:szCs w:val="32"/>
        </w:rPr>
        <w:t xml:space="preserve">                            </w:t>
      </w:r>
      <w:r w:rsidRPr="008C7397">
        <w:rPr>
          <w:rFonts w:ascii="TH SarabunIT๙" w:hAnsi="TH SarabunIT๙" w:cs="TH SarabunIT๙"/>
          <w:color w:val="0070C0"/>
          <w:sz w:val="32"/>
          <w:szCs w:val="32"/>
          <w:cs/>
        </w:rPr>
        <w:t>ก่อนลงนามในสัญญามหาวิทยาลัยเกษตรศาสตร์อาจประกาศยกเลิกการ</w:t>
      </w:r>
      <w:r>
        <w:rPr>
          <w:rFonts w:ascii="TH SarabunIT๙" w:hAnsi="TH SarabunIT๙" w:cs="TH SarabunIT๙" w:hint="cs"/>
          <w:color w:val="0070C0"/>
          <w:sz w:val="32"/>
          <w:szCs w:val="32"/>
          <w:cs/>
        </w:rPr>
        <w:t>คัดเลือก</w:t>
      </w:r>
      <w:r w:rsidRPr="008C7397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        </w:t>
      </w:r>
      <w:r w:rsidRPr="008C7397">
        <w:rPr>
          <w:rFonts w:ascii="TH SarabunIT๙" w:hAnsi="TH SarabunIT๙" w:cs="TH SarabunIT๙"/>
          <w:color w:val="0070C0"/>
          <w:sz w:val="32"/>
          <w:szCs w:val="32"/>
          <w:cs/>
        </w:rPr>
        <w:t>หากปรากฏว่ามีการกระทำที่เข้าลักษณะผู้ยื่นข้อเสนอที่ชนะการ</w:t>
      </w:r>
      <w:r>
        <w:rPr>
          <w:rFonts w:ascii="TH SarabunIT๙" w:hAnsi="TH SarabunIT๙" w:cs="TH SarabunIT๙" w:hint="cs"/>
          <w:color w:val="0070C0"/>
          <w:sz w:val="32"/>
          <w:szCs w:val="32"/>
          <w:cs/>
        </w:rPr>
        <w:t>คัดเลือก</w:t>
      </w:r>
      <w:r w:rsidRPr="008C7397">
        <w:rPr>
          <w:rFonts w:ascii="TH SarabunIT๙" w:hAnsi="TH SarabunIT๙" w:cs="TH SarabunIT๙"/>
          <w:color w:val="0070C0"/>
          <w:sz w:val="32"/>
          <w:szCs w:val="32"/>
          <w:cs/>
        </w:rPr>
        <w:t>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</w:t>
      </w:r>
      <w:r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      </w:t>
      </w:r>
      <w:r w:rsidRPr="008C7397">
        <w:rPr>
          <w:rFonts w:ascii="TH SarabunIT๙" w:hAnsi="TH SarabunIT๙" w:cs="TH SarabunIT๙"/>
          <w:color w:val="0070C0"/>
          <w:sz w:val="32"/>
          <w:szCs w:val="32"/>
          <w:cs/>
        </w:rPr>
        <w:t>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:rsidR="009C441B" w:rsidRPr="009C441B" w:rsidRDefault="009C441B" w:rsidP="009C441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  <w:cs/>
        </w:rPr>
        <w:t>๒.๙</w:t>
      </w:r>
      <w:r w:rsidR="00264C55">
        <w:rPr>
          <w:rFonts w:ascii="TH SarabunIT๙" w:hAnsi="TH SarabunIT๙" w:cs="TH SarabunIT๙"/>
          <w:sz w:val="32"/>
          <w:szCs w:val="32"/>
        </w:rPr>
        <w:t>   </w:t>
      </w:r>
      <w:r w:rsidRPr="009C441B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</w:t>
      </w:r>
      <w:r>
        <w:rPr>
          <w:rFonts w:ascii="TH SarabunIT๙" w:hAnsi="TH SarabunIT๙" w:cs="TH SarabunIT๙"/>
          <w:sz w:val="32"/>
          <w:szCs w:val="32"/>
          <w:cs/>
        </w:rPr>
        <w:t>้อเสนอได้มีคำสั่งให้สละเอกสิทธิ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C441B">
        <w:rPr>
          <w:rFonts w:ascii="TH SarabunIT๙" w:hAnsi="TH SarabunIT๙" w:cs="TH SarabunIT๙"/>
          <w:sz w:val="32"/>
          <w:szCs w:val="32"/>
          <w:cs/>
        </w:rPr>
        <w:t>ความคุ้มกันเช่นว่านั้น</w:t>
      </w:r>
    </w:p>
    <w:p w:rsidR="009C441B" w:rsidRPr="009C441B" w:rsidRDefault="009C441B" w:rsidP="009C441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  <w:cs/>
        </w:rPr>
        <w:t>๒.๑๐</w:t>
      </w:r>
      <w:r w:rsidR="00264C55">
        <w:rPr>
          <w:rFonts w:ascii="TH SarabunIT๙" w:hAnsi="TH SarabunIT๙" w:cs="TH SarabunIT๙"/>
          <w:sz w:val="32"/>
          <w:szCs w:val="32"/>
        </w:rPr>
        <w:t>  </w:t>
      </w:r>
      <w:r w:rsidRPr="009C441B">
        <w:rPr>
          <w:rFonts w:ascii="TH SarabunIT๙" w:hAnsi="TH SarabunIT๙" w:cs="TH SarabunIT๙"/>
          <w:sz w:val="32"/>
          <w:szCs w:val="32"/>
          <w:cs/>
        </w:rPr>
        <w:t>ผู้เสนอราคาต้องผ่านการคัดเลือกผู้มีคุณสมบัติเบื้องต้นในการ</w:t>
      </w:r>
      <w:r w:rsidR="00C64A1E">
        <w:rPr>
          <w:rFonts w:ascii="TH SarabunIT๙" w:hAnsi="TH SarabunIT๙" w:cs="TH SarabunIT๙" w:hint="cs"/>
          <w:sz w:val="32"/>
          <w:szCs w:val="32"/>
          <w:cs/>
        </w:rPr>
        <w:t>ซื้อ/</w:t>
      </w:r>
      <w:r w:rsidRPr="009C441B">
        <w:rPr>
          <w:rFonts w:ascii="TH SarabunIT๙" w:hAnsi="TH SarabunIT๙" w:cs="TH SarabunIT๙"/>
          <w:sz w:val="32"/>
          <w:szCs w:val="32"/>
          <w:cs/>
        </w:rPr>
        <w:t>จ้างของมหาวิทยาลัยเกษตรศาสตร์</w:t>
      </w:r>
    </w:p>
    <w:p w:rsidR="009C441B" w:rsidRDefault="009C441B" w:rsidP="009C441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  <w:cs/>
        </w:rPr>
        <w:t>๒.๑๑</w:t>
      </w:r>
      <w:r w:rsidR="00264C55">
        <w:rPr>
          <w:rFonts w:ascii="TH SarabunIT๙" w:hAnsi="TH SarabunIT๙" w:cs="TH SarabunIT๙"/>
          <w:sz w:val="32"/>
          <w:szCs w:val="32"/>
        </w:rPr>
        <w:t>  </w:t>
      </w:r>
      <w:r w:rsidRPr="009C441B">
        <w:rPr>
          <w:rFonts w:ascii="TH SarabunIT๙" w:hAnsi="TH SarabunIT๙" w:cs="TH SarabunIT๙"/>
          <w:sz w:val="32"/>
          <w:szCs w:val="32"/>
          <w:cs/>
        </w:rPr>
        <w:t>ผู้เสนอราคาต้อง</w:t>
      </w:r>
      <w:r w:rsidRPr="000112CD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0112CD">
        <w:rPr>
          <w:rFonts w:ascii="TH SarabunIT๙" w:hAnsi="TH SarabunIT๙" w:cs="TH SarabunIT๙" w:hint="cs"/>
          <w:sz w:val="32"/>
          <w:szCs w:val="32"/>
          <w:cs/>
        </w:rPr>
        <w:t>บุคคลธรรมดาหรือ</w:t>
      </w:r>
      <w:r w:rsidRPr="000112CD">
        <w:rPr>
          <w:rFonts w:ascii="TH SarabunIT๙" w:hAnsi="TH SarabunIT๙" w:cs="TH SarabunIT๙"/>
          <w:sz w:val="32"/>
          <w:szCs w:val="32"/>
          <w:cs/>
        </w:rPr>
        <w:t>นิติบุคคล</w:t>
      </w:r>
    </w:p>
    <w:p w:rsidR="00191D62" w:rsidRPr="00191D62" w:rsidRDefault="00191D62" w:rsidP="00191D62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70C0"/>
          <w:sz w:val="32"/>
          <w:szCs w:val="32"/>
        </w:rPr>
      </w:pPr>
      <w:r w:rsidRPr="00647F1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              </w:t>
      </w:r>
      <w:r w:rsidR="009A516B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</w:t>
      </w:r>
      <w:r w:rsidRPr="00647F1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 </w:t>
      </w:r>
      <w:r w:rsidR="00264C55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</w:t>
      </w:r>
      <w:r w:rsidRPr="00647F1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 2.1</w:t>
      </w:r>
      <w:r w:rsidRPr="00191D6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๒  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</w:t>
      </w:r>
      <w:r w:rsidR="009A516B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       </w:t>
      </w:r>
      <w:r w:rsidRPr="00191D6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ให้ถือตัวหนังสือเป็นสำคัญ โดยคิดราคารวมทั้งสิ้นซึ่งรวมค่าภาษีมูลค่</w:t>
      </w:r>
      <w:r w:rsidRPr="00647F1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าเพิ่ม ภาษีอากรอื่น ค่าขนส่ง</w:t>
      </w:r>
      <w:r w:rsidRPr="00191D6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</w:t>
      </w:r>
      <w:r w:rsidR="009A516B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              </w:t>
      </w:r>
      <w:r w:rsidRPr="00191D6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ค่าจดทะเบียน และค่าใช้จ่ายอื่นๆ ทั้งปวงไว้แล้ว จนกระทั่งส่งมอบพัสดุให้ ณ มหาวิทยาลัยเกษตรศาสตร์ </w:t>
      </w:r>
    </w:p>
    <w:p w:rsidR="00191D62" w:rsidRPr="00191D62" w:rsidRDefault="00191D62" w:rsidP="00191D62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70C0"/>
          <w:sz w:val="32"/>
          <w:szCs w:val="32"/>
        </w:rPr>
      </w:pPr>
      <w:r w:rsidRPr="00647F1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                 </w:t>
      </w:r>
      <w:r w:rsidR="00B37340" w:rsidRPr="00647F1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  </w:t>
      </w:r>
      <w:r w:rsidRPr="00647F1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 </w:t>
      </w:r>
      <w:r w:rsidRPr="00191D6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ราคาที่เสนอจะต้องเสนอกำหนดยืนราคาไม่น้อยกว่า </w:t>
      </w:r>
      <w:r w:rsidR="00B37340" w:rsidRPr="00647F12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............</w:t>
      </w:r>
      <w:r w:rsidRPr="00647F12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.........</w:t>
      </w:r>
      <w:r w:rsidRPr="00191D62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วัน </w:t>
      </w:r>
      <w:r w:rsidRPr="00191D6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</w:r>
    </w:p>
    <w:p w:rsidR="002A21E6" w:rsidRPr="002A21E6" w:rsidRDefault="002A21E6" w:rsidP="002A21E6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70C0"/>
          <w:sz w:val="32"/>
          <w:szCs w:val="32"/>
        </w:rPr>
      </w:pPr>
      <w:r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                </w:t>
      </w:r>
      <w:r w:rsidR="00F811F9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</w:t>
      </w:r>
      <w:r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  </w:t>
      </w:r>
      <w:r w:rsidRPr="00647F1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>2.13</w:t>
      </w:r>
      <w:r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 ผู้ยื่นข้อเสนอจะต้องส่ง</w:t>
      </w:r>
      <w:proofErr w:type="spellStart"/>
      <w:r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แคตตาล็อก</w:t>
      </w:r>
      <w:proofErr w:type="spellEnd"/>
      <w:r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และหรือรายละเอียดคุณลักษณะเฉพาะของ </w:t>
      </w:r>
      <w:r w:rsidRPr="00647F12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..............................(ชื่อรายการ)..................................... </w:t>
      </w:r>
      <w:r w:rsidRPr="00647F1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>มา</w:t>
      </w:r>
      <w:r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พร้อมการเสนอราคา เพื่อประกอบการพิจารณา หลักฐานดังกล่าวนี้ มหาวิทยาลัยเกษตรศาสตร์จะยึดไว้เป็นเอกสารของทางราชการ</w:t>
      </w:r>
    </w:p>
    <w:p w:rsidR="002A21E6" w:rsidRDefault="00B37340" w:rsidP="002A21E6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70C0"/>
          <w:sz w:val="32"/>
          <w:szCs w:val="32"/>
        </w:rPr>
      </w:pPr>
      <w:r w:rsidRPr="00647F1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                     </w:t>
      </w:r>
      <w:r w:rsidR="002A21E6"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ก่อนเสนอราคา ผู้ยื่นข้อเสนอควรตรวจดูร่า</w:t>
      </w:r>
      <w:r w:rsidR="00F811F9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งสัญญา รายละเอียดคุณลักษณะเฉพาะ</w:t>
      </w:r>
      <w:r w:rsidR="002A21E6"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ฯลฯ </w:t>
      </w:r>
      <w:r w:rsidR="00F811F9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         </w:t>
      </w:r>
      <w:r w:rsidR="002A21E6"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ให้ถี่ถ้วนและเข้าใจ</w:t>
      </w:r>
      <w:r w:rsidRPr="00647F1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>รายละเอียด</w:t>
      </w:r>
      <w:r w:rsidRPr="00647F12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คุณลักษณะเฉพาะ</w:t>
      </w:r>
      <w:r w:rsidRPr="00647F1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แบบรูปรายการ </w:t>
      </w:r>
      <w:proofErr w:type="spellStart"/>
      <w:r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แคตตาล็อก</w:t>
      </w:r>
      <w:proofErr w:type="spellEnd"/>
      <w:r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</w:t>
      </w:r>
      <w:r w:rsidR="002A21E6"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ทั้งหมดเสียก่อนที่จะตกลง</w:t>
      </w:r>
      <w:r w:rsidRPr="00647F1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       </w:t>
      </w:r>
      <w:r w:rsidR="002A21E6" w:rsidRPr="002A21E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ยื่นข้อเสนอตามเงื่อนไข</w:t>
      </w:r>
      <w:r w:rsidRPr="00647F1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>ที่มหาวิทยาลัยเกษตรศาสตร์กำหนด</w:t>
      </w:r>
    </w:p>
    <w:p w:rsidR="00647F12" w:rsidRPr="00385F76" w:rsidRDefault="00647F12" w:rsidP="002A21E6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70C0"/>
          <w:sz w:val="2"/>
          <w:szCs w:val="2"/>
        </w:rPr>
      </w:pPr>
    </w:p>
    <w:p w:rsidR="00385F76" w:rsidRPr="00385F76" w:rsidRDefault="00385F76" w:rsidP="00385F76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70C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                   </w:t>
      </w:r>
      <w:r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2</w:t>
      </w:r>
      <w:r w:rsidRPr="00385F7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>14</w:t>
      </w:r>
      <w:r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</w:t>
      </w:r>
      <w:r w:rsidRPr="00385F7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ผู้ยื่นข้อเสนอซึ่งมหาวิทยาลัยเกษตรศาสตร์ได้คัดเลือกแล้ว ไม่ไปทำสัญญาหรือข้อตกลงซื้อ</w:t>
      </w:r>
      <w:r w:rsidR="00065C5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/จ้าง </w:t>
      </w:r>
      <w:r w:rsidRPr="00385F7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เป็นหนังสือภายในเวลาที่กำหนด </w:t>
      </w:r>
      <w:r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ดังระบุไว้ในข้อ 6</w:t>
      </w:r>
      <w:r w:rsidRPr="00385F7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มหาวิทยาลัยเกษตรศาสตร์อาจพิจารณาเรียกร้องให้ชดใช้ความเสียหายอื่น (ถ้ามี) รวมทั้งจะพิจารณาให้เป็นผู้ทิ้งงาน </w:t>
      </w:r>
      <w:r w:rsidR="00065C5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>โดยอนุโลมใช้</w:t>
      </w:r>
      <w:r w:rsidRPr="00385F7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</w:t>
      </w:r>
    </w:p>
    <w:p w:rsidR="00385F76" w:rsidRPr="00385F76" w:rsidRDefault="00264C55" w:rsidP="00385F76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70C0"/>
          <w:sz w:val="32"/>
          <w:szCs w:val="32"/>
        </w:rPr>
      </w:pPr>
      <w:r>
        <w:rPr>
          <w:rFonts w:ascii="TH SarabunIT๙" w:eastAsia="Calibri" w:hAnsi="TH SarabunIT๙" w:cs="TH SarabunIT๙"/>
          <w:color w:val="0070C0"/>
          <w:sz w:val="32"/>
          <w:szCs w:val="32"/>
        </w:rPr>
        <w:t xml:space="preserve">                  </w:t>
      </w:r>
      <w:r w:rsidR="00385F76" w:rsidRPr="00385F76">
        <w:rPr>
          <w:rFonts w:ascii="TH SarabunIT๙" w:eastAsia="Calibri" w:hAnsi="TH SarabunIT๙" w:cs="TH SarabunIT๙"/>
          <w:color w:val="0070C0"/>
          <w:sz w:val="32"/>
          <w:szCs w:val="32"/>
        </w:rPr>
        <w:t xml:space="preserve">  </w:t>
      </w:r>
      <w:r w:rsidR="00385F76" w:rsidRPr="00385F7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 มหาวิทยาลัยเกษตรศาสตร์สงวนสิทธิ์ที่จะแก้ไขเพิ่มเติมเงื่อนไข หรือข้อกำหนดในแบบสัญญาหรือข้อตกลงซื้อ</w:t>
      </w:r>
      <w:r w:rsidR="00065C5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>/จ้าง</w:t>
      </w:r>
      <w:r w:rsidR="00385F76" w:rsidRPr="00385F7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เป็นหนังสือ ให้เป็นไปตามความเห็นของสำนักงานอัยการสูงสุด (ถ้ามี)</w:t>
      </w:r>
    </w:p>
    <w:p w:rsidR="00385F76" w:rsidRDefault="00264C55" w:rsidP="00385F76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70C0"/>
          <w:sz w:val="32"/>
          <w:szCs w:val="32"/>
        </w:rPr>
      </w:pPr>
      <w:r>
        <w:rPr>
          <w:rFonts w:ascii="TH SarabunIT๙" w:eastAsia="Calibri" w:hAnsi="TH SarabunIT๙" w:cs="TH SarabunIT๙"/>
          <w:color w:val="0070C0"/>
          <w:sz w:val="32"/>
          <w:szCs w:val="32"/>
        </w:rPr>
        <w:t xml:space="preserve">                 </w:t>
      </w:r>
      <w:r w:rsidR="00385F76">
        <w:rPr>
          <w:rFonts w:ascii="TH SarabunIT๙" w:eastAsia="Calibri" w:hAnsi="TH SarabunIT๙" w:cs="TH SarabunIT๙"/>
          <w:color w:val="0070C0"/>
          <w:sz w:val="32"/>
          <w:szCs w:val="32"/>
        </w:rPr>
        <w:t xml:space="preserve">  </w:t>
      </w:r>
      <w:r w:rsidR="00385F76" w:rsidRPr="00385F7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  ในกรณีที่</w:t>
      </w:r>
      <w:r w:rsidR="00385F76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เอกสารขอบเขตของของงาน </w:t>
      </w:r>
      <w:r w:rsidR="00385F76" w:rsidRPr="00385F7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(</w:t>
      </w:r>
      <w:r w:rsidR="00385F76" w:rsidRPr="00385F76">
        <w:rPr>
          <w:rFonts w:ascii="TH SarabunIT๙" w:eastAsia="Calibri" w:hAnsi="TH SarabunIT๙" w:cs="TH SarabunIT๙"/>
          <w:color w:val="0070C0"/>
          <w:sz w:val="32"/>
          <w:szCs w:val="32"/>
        </w:rPr>
        <w:t>Terms of Reference : TOR)</w:t>
      </w:r>
      <w:r w:rsidR="00385F76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</w:t>
      </w:r>
      <w:r w:rsidR="008C7397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>/หนังสือเชิญเสนอราคา</w:t>
      </w:r>
      <w:r w:rsidR="00385F76" w:rsidRPr="00385F7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 xml:space="preserve"> มีความขัดหรือแย้งกัน ผู้ยื่นข้อเสนอจะต้องปฏิบัติตามคำวินิจฉัยของมหาวิทยาลัยเกษตรศาสตร์ </w:t>
      </w:r>
      <w:r w:rsidR="008C7397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</w:t>
      </w:r>
      <w:r w:rsidR="00065C52">
        <w:rPr>
          <w:rFonts w:ascii="TH SarabunIT๙" w:eastAsia="Calibri" w:hAnsi="TH SarabunIT๙" w:cs="TH SarabunIT๙" w:hint="cs"/>
          <w:color w:val="0070C0"/>
          <w:sz w:val="32"/>
          <w:szCs w:val="32"/>
          <w:cs/>
        </w:rPr>
        <w:t xml:space="preserve">        </w:t>
      </w:r>
      <w:r w:rsidR="00385F76" w:rsidRPr="00385F76">
        <w:rPr>
          <w:rFonts w:ascii="TH SarabunIT๙" w:eastAsia="Calibri" w:hAnsi="TH SarabunIT๙" w:cs="TH SarabunIT๙"/>
          <w:color w:val="0070C0"/>
          <w:sz w:val="32"/>
          <w:szCs w:val="32"/>
          <w:cs/>
        </w:rPr>
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</w:r>
    </w:p>
    <w:p w:rsidR="00385F76" w:rsidRDefault="00385F76" w:rsidP="00385F76">
      <w:pPr>
        <w:pStyle w:val="a3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>
        <w:rPr>
          <w:rFonts w:ascii="TH SarabunIT๙" w:eastAsia="Calibri" w:hAnsi="TH SarabunIT๙" w:cs="TH SarabunIT๙"/>
          <w:color w:val="0070C0"/>
          <w:sz w:val="32"/>
          <w:szCs w:val="32"/>
        </w:rPr>
        <w:t xml:space="preserve">                     </w:t>
      </w:r>
      <w:proofErr w:type="gramStart"/>
      <w:r>
        <w:rPr>
          <w:rFonts w:ascii="TH SarabunIT๙" w:eastAsia="Calibri" w:hAnsi="TH SarabunIT๙" w:cs="TH SarabunIT๙"/>
          <w:color w:val="0070C0"/>
          <w:sz w:val="32"/>
          <w:szCs w:val="32"/>
        </w:rPr>
        <w:t xml:space="preserve">2.15  </w:t>
      </w:r>
      <w:r w:rsidRPr="00385F76">
        <w:rPr>
          <w:rFonts w:ascii="TH SarabunIT๙" w:hAnsi="TH SarabunIT๙" w:cs="TH SarabunIT๙"/>
          <w:color w:val="0070C0"/>
          <w:sz w:val="32"/>
          <w:szCs w:val="32"/>
          <w:cs/>
        </w:rPr>
        <w:t>มหาวิทยาลัยเกษตรศาสตร์อาจประกาศยกเลิกการจัดซื้อ</w:t>
      </w:r>
      <w:proofErr w:type="gramEnd"/>
      <w:r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/จัดจ้าง </w:t>
      </w:r>
      <w:r w:rsidRPr="00385F76">
        <w:rPr>
          <w:rFonts w:ascii="TH SarabunIT๙" w:hAnsi="TH SarabunIT๙" w:cs="TH SarabunIT๙"/>
          <w:color w:val="0070C0"/>
          <w:sz w:val="32"/>
          <w:szCs w:val="32"/>
          <w:cs/>
        </w:rPr>
        <w:t>นี้ได้ โดยที่ผู้ยื่นข้อเสนอจะเรียกร้องค่าเสียหายใดๆ จากมหาวิทยาลัยเกษตรศาสตร์ไม่ได้</w:t>
      </w:r>
    </w:p>
    <w:p w:rsidR="008C7397" w:rsidRDefault="004C5B3F" w:rsidP="00385F76">
      <w:pPr>
        <w:pStyle w:val="a3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4C5B3F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1CA31" wp14:editId="5D996E7B">
                <wp:simplePos x="0" y="0"/>
                <wp:positionH relativeFrom="rightMargin">
                  <wp:posOffset>-102235</wp:posOffset>
                </wp:positionH>
                <wp:positionV relativeFrom="paragraph">
                  <wp:posOffset>447040</wp:posOffset>
                </wp:positionV>
                <wp:extent cx="504825" cy="352425"/>
                <wp:effectExtent l="0" t="0" r="9525" b="9525"/>
                <wp:wrapNone/>
                <wp:docPr id="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B3F" w:rsidRDefault="004C5B3F" w:rsidP="004C5B3F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CA31" id="สี่เหลี่ยมผืนผ้า 3" o:spid="_x0000_s1029" style="position:absolute;left:0;text-align:left;margin-left:-8.05pt;margin-top:35.2pt;width:39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" fillcolor="window" stroked="f" strokeweight="1pt">
                <v:textbox>
                  <w:txbxContent>
                    <w:p w:rsidR="004C5B3F" w:rsidRDefault="004C5B3F" w:rsidP="004C5B3F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277A" w:rsidRPr="0062277A" w:rsidRDefault="00C564D9" w:rsidP="0062277A">
      <w:pPr>
        <w:pStyle w:val="a3"/>
        <w:jc w:val="thaiDistribute"/>
        <w:rPr>
          <w:rFonts w:ascii="TH SarabunIT๙" w:hAnsi="TH SarabunIT๙" w:cs="TH SarabunIT๙"/>
          <w:color w:val="0070C0"/>
          <w:sz w:val="32"/>
          <w:szCs w:val="32"/>
          <w:cs/>
        </w:rPr>
      </w:pPr>
      <w:r w:rsidRPr="00DB15CA">
        <w:rPr>
          <w:rFonts w:ascii="TH SarabunIT๙" w:hAnsi="TH SarabunIT๙" w:cs="TH SarabunIT๙" w:hint="cs"/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37C09" wp14:editId="2B7A0EC8">
                <wp:simplePos x="0" y="0"/>
                <wp:positionH relativeFrom="column">
                  <wp:posOffset>4867275</wp:posOffset>
                </wp:positionH>
                <wp:positionV relativeFrom="paragraph">
                  <wp:posOffset>-476250</wp:posOffset>
                </wp:positionV>
                <wp:extent cx="1238250" cy="304800"/>
                <wp:effectExtent l="0" t="0" r="19050" b="19050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CA" w:rsidRPr="004413DA" w:rsidRDefault="00DB15CA" w:rsidP="00DB15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413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แบบฟอร์ม ๔/๒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37C09" id="_x0000_s1028" style="position:absolute;left:0;text-align:left;margin-left:383.25pt;margin-top:-37.5pt;width:97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" fillcolor="window" strokecolor="windowText" strokeweight="1pt">
                <v:textbox>
                  <w:txbxContent>
                    <w:p w:rsidR="00DB15CA" w:rsidRPr="004413DA" w:rsidRDefault="00DB15CA" w:rsidP="00DB15C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413D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แบบฟอร์ม ๔/๒</w:t>
                      </w:r>
                    </w:p>
                  </w:txbxContent>
                </v:textbox>
              </v:rect>
            </w:pict>
          </mc:Fallback>
        </mc:AlternateContent>
      </w:r>
      <w:r w:rsidR="0062277A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                    2.16  </w:t>
      </w:r>
      <w:r w:rsidR="0062277A" w:rsidRPr="0062277A">
        <w:rPr>
          <w:rFonts w:ascii="TH SarabunIT๙" w:hAnsi="TH SarabunIT๙" w:cs="TH SarabunIT๙"/>
          <w:color w:val="0070C0"/>
          <w:sz w:val="32"/>
          <w:szCs w:val="32"/>
          <w:cs/>
        </w:rPr>
        <w:t>การปฏิบัติตามกฎหมายและระเบียบ</w:t>
      </w:r>
      <w:r w:rsidR="0062277A">
        <w:rPr>
          <w:rFonts w:ascii="TH SarabunIT๙" w:hAnsi="TH SarabunIT๙" w:cs="TH SarabunIT๙" w:hint="cs"/>
          <w:color w:val="0070C0"/>
          <w:sz w:val="32"/>
          <w:szCs w:val="32"/>
          <w:cs/>
        </w:rPr>
        <w:t>นี้</w:t>
      </w:r>
    </w:p>
    <w:p w:rsidR="0062277A" w:rsidRPr="00385F76" w:rsidRDefault="0062277A" w:rsidP="0062277A">
      <w:pPr>
        <w:pStyle w:val="a3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62277A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                            ในระหว่างระยะเวลาการซื้อ</w:t>
      </w:r>
      <w:r>
        <w:rPr>
          <w:rFonts w:ascii="TH SarabunIT๙" w:hAnsi="TH SarabunIT๙" w:cs="TH SarabunIT๙" w:hint="cs"/>
          <w:color w:val="0070C0"/>
          <w:sz w:val="32"/>
          <w:szCs w:val="32"/>
          <w:cs/>
        </w:rPr>
        <w:t>/จ้าง</w:t>
      </w:r>
      <w:r w:rsidRPr="0062277A">
        <w:rPr>
          <w:rFonts w:ascii="TH SarabunIT๙" w:hAnsi="TH SarabunIT๙" w:cs="TH SarabunIT๙"/>
          <w:color w:val="0070C0"/>
          <w:sz w:val="32"/>
          <w:szCs w:val="32"/>
          <w:cs/>
        </w:rPr>
        <w:t xml:space="preserve"> ผู้ยื่นข้อเสนอที่ได้รับการคัดเลือกให้เป็นผู้ขาย</w:t>
      </w:r>
      <w:r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/ผู้รับจ้าง </w:t>
      </w:r>
      <w:r w:rsidRPr="0062277A">
        <w:rPr>
          <w:rFonts w:ascii="TH SarabunIT๙" w:hAnsi="TH SarabunIT๙" w:cs="TH SarabunIT๙"/>
          <w:color w:val="0070C0"/>
          <w:sz w:val="32"/>
          <w:szCs w:val="32"/>
          <w:cs/>
        </w:rPr>
        <w:t>ต้องปฏิบัติตามหลักเกณฑ์ที่กฎหมายและระเบียบได้กำหนดไว้โดยเคร่งครัด</w:t>
      </w:r>
    </w:p>
    <w:p w:rsidR="002A21E6" w:rsidRPr="009C441B" w:rsidRDefault="002A21E6" w:rsidP="009C441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41B" w:rsidRPr="000112CD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0112C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</w:t>
      </w:r>
      <w:r w:rsidRPr="009C441B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</w:t>
      </w:r>
    </w:p>
    <w:p w:rsidR="000112CD" w:rsidRPr="000112CD" w:rsidRDefault="000112CD" w:rsidP="009C441B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C441B" w:rsidRPr="000112CD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2CD">
        <w:rPr>
          <w:rFonts w:ascii="TH SarabunIT๙" w:hAnsi="TH SarabunIT๙" w:cs="TH SarabunIT๙"/>
          <w:b/>
          <w:bCs/>
          <w:sz w:val="32"/>
          <w:szCs w:val="32"/>
        </w:rPr>
        <w:t>     </w:t>
      </w: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๓.๑   ส่วนที่ ๑ อย่างน้อยต้องมีเอกสารดังต่อไปนี้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         (</w:t>
      </w:r>
      <w:r w:rsidRPr="009C441B">
        <w:rPr>
          <w:rFonts w:ascii="TH SarabunIT๙" w:hAnsi="TH SarabunIT๙" w:cs="TH SarabunIT๙"/>
          <w:sz w:val="32"/>
          <w:szCs w:val="32"/>
          <w:cs/>
        </w:rPr>
        <w:t>๑) ในกรณีผู้เสนอราคาเป็นนิติบุคคล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                   (</w:t>
      </w:r>
      <w:r w:rsidRPr="009C441B">
        <w:rPr>
          <w:rFonts w:ascii="TH SarabunIT๙" w:hAnsi="TH SarabunIT๙" w:cs="TH SarabunIT๙"/>
          <w:sz w:val="32"/>
          <w:szCs w:val="32"/>
          <w:cs/>
        </w:rPr>
        <w:t>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                   (</w:t>
      </w:r>
      <w:r w:rsidRPr="009C441B">
        <w:rPr>
          <w:rFonts w:ascii="TH SarabunIT๙" w:hAnsi="TH SarabunIT๙" w:cs="TH SarabunIT๙"/>
          <w:sz w:val="32"/>
          <w:szCs w:val="32"/>
          <w:cs/>
        </w:rPr>
        <w:t>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         (</w:t>
      </w:r>
      <w:r w:rsidRPr="009C441B">
        <w:rPr>
          <w:rFonts w:ascii="TH SarabunIT๙" w:hAnsi="TH SarabunIT๙" w:cs="TH SarabunIT๙"/>
          <w:sz w:val="32"/>
          <w:szCs w:val="32"/>
          <w:cs/>
        </w:rPr>
        <w:t>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         (</w:t>
      </w:r>
      <w:r w:rsidRPr="009C441B">
        <w:rPr>
          <w:rFonts w:ascii="TH SarabunIT๙" w:hAnsi="TH SarabunIT๙" w:cs="TH SarabunIT๙"/>
          <w:sz w:val="32"/>
          <w:szCs w:val="32"/>
          <w:cs/>
        </w:rPr>
        <w:t>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         (</w:t>
      </w:r>
      <w:r w:rsidRPr="009C441B">
        <w:rPr>
          <w:rFonts w:ascii="TH SarabunIT๙" w:hAnsi="TH SarabunIT๙" w:cs="TH SarabunIT๙"/>
          <w:sz w:val="32"/>
          <w:szCs w:val="32"/>
          <w:cs/>
        </w:rPr>
        <w:t>๔)</w:t>
      </w:r>
      <w:r w:rsidRPr="009C441B">
        <w:rPr>
          <w:rFonts w:ascii="TH SarabunIT๙" w:hAnsi="TH SarabunIT๙" w:cs="TH SarabunIT๙"/>
          <w:sz w:val="32"/>
          <w:szCs w:val="32"/>
        </w:rPr>
        <w:t> </w:t>
      </w:r>
      <w:r w:rsidRPr="009C441B">
        <w:rPr>
          <w:rFonts w:ascii="TH SarabunIT๙" w:hAnsi="TH SarabunIT๙" w:cs="TH SarabunIT๙"/>
          <w:sz w:val="32"/>
          <w:szCs w:val="32"/>
          <w:cs/>
        </w:rPr>
        <w:t>เอกสารเพิ่มเติมอื่น ๆ</w:t>
      </w:r>
    </w:p>
    <w:p w:rsid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              (</w:t>
      </w:r>
      <w:r w:rsidRPr="009C441B">
        <w:rPr>
          <w:rFonts w:ascii="TH SarabunIT๙" w:hAnsi="TH SarabunIT๙" w:cs="TH SarabunIT๙"/>
          <w:sz w:val="32"/>
          <w:szCs w:val="32"/>
          <w:cs/>
        </w:rPr>
        <w:t>๔.๑)</w:t>
      </w:r>
      <w:r w:rsidRPr="009C441B">
        <w:rPr>
          <w:rFonts w:ascii="TH SarabunIT๙" w:hAnsi="TH SarabunIT๙" w:cs="TH SarabunIT๙"/>
          <w:sz w:val="32"/>
          <w:szCs w:val="32"/>
        </w:rPr>
        <w:t> </w:t>
      </w:r>
      <w:r w:rsidRPr="009C441B">
        <w:rPr>
          <w:rFonts w:ascii="TH SarabunIT๙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9C441B" w:rsidRPr="00C564D9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9179B9">
        <w:rPr>
          <w:rFonts w:ascii="TH SarabunIT๙" w:hAnsi="TH SarabunIT๙" w:cs="TH SarabunIT๙" w:hint="cs"/>
          <w:sz w:val="32"/>
          <w:szCs w:val="32"/>
          <w:cs/>
        </w:rPr>
        <w:t>(4.2) กำหนดให้ผู้ยื่นข้อเสนอ</w:t>
      </w:r>
      <w:r w:rsidR="005E0A07" w:rsidRPr="009179B9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9179B9">
        <w:rPr>
          <w:rFonts w:ascii="TH SarabunIT๙" w:hAnsi="TH SarabunIT๙" w:cs="TH SarabunIT๙" w:hint="cs"/>
          <w:sz w:val="32"/>
          <w:szCs w:val="32"/>
          <w:cs/>
        </w:rPr>
        <w:t>นำตัวอย่างมาแสดงเพื่อทดลอง หรือทดสอบ หรือนำเสนองาน หรือนำเอกสารรายละเอียดมาส่ง</w:t>
      </w:r>
      <w:r w:rsidR="005E0A07" w:rsidRPr="009179B9">
        <w:rPr>
          <w:rFonts w:ascii="TH SarabunIT๙" w:hAnsi="TH SarabunIT๙" w:cs="TH SarabunIT๙" w:hint="cs"/>
          <w:sz w:val="32"/>
          <w:szCs w:val="32"/>
          <w:cs/>
        </w:rPr>
        <w:t xml:space="preserve"> ให้แก่มหาวิทยาลัยเกษตรศาสตร์</w:t>
      </w:r>
      <w:r w:rsidR="001727B4" w:rsidRPr="009179B9">
        <w:rPr>
          <w:rFonts w:ascii="TH SarabunIT๙" w:hAnsi="TH SarabunIT๙" w:cs="TH SarabunIT๙" w:hint="cs"/>
          <w:sz w:val="32"/>
          <w:szCs w:val="32"/>
          <w:cs/>
        </w:rPr>
        <w:t xml:space="preserve"> ภายหลังจากวันยื่นซองข้อเสนอหรือตามข้อกำ</w:t>
      </w:r>
      <w:r w:rsidR="000112CD" w:rsidRPr="009179B9">
        <w:rPr>
          <w:rFonts w:ascii="TH SarabunIT๙" w:hAnsi="TH SarabunIT๙" w:cs="TH SarabunIT๙" w:hint="cs"/>
          <w:sz w:val="32"/>
          <w:szCs w:val="32"/>
          <w:cs/>
        </w:rPr>
        <w:t>หนดที่ระบุไว้ในรายละเอียดคุณลัก</w:t>
      </w:r>
      <w:r w:rsidR="001727B4" w:rsidRPr="009179B9">
        <w:rPr>
          <w:rFonts w:ascii="TH SarabunIT๙" w:hAnsi="TH SarabunIT๙" w:cs="TH SarabunIT๙" w:hint="cs"/>
          <w:sz w:val="32"/>
          <w:szCs w:val="32"/>
          <w:cs/>
        </w:rPr>
        <w:t>ษณะเฉพาะ</w:t>
      </w:r>
      <w:r w:rsidR="005E0A07" w:rsidRPr="009179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0A07" w:rsidRPr="00C564D9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ภายในกำหนด.......</w:t>
      </w:r>
      <w:r w:rsidR="000112CD" w:rsidRPr="00C564D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</w:t>
      </w:r>
      <w:r w:rsidR="005E0A07" w:rsidRPr="00C564D9">
        <w:rPr>
          <w:rFonts w:ascii="TH SarabunIT๙" w:hAnsi="TH SarabunIT๙" w:cs="TH SarabunIT๙" w:hint="cs"/>
          <w:color w:val="FF0000"/>
          <w:sz w:val="32"/>
          <w:szCs w:val="32"/>
          <w:cs/>
        </w:rPr>
        <w:t>. วัน (ถ้ามี)</w:t>
      </w:r>
    </w:p>
    <w:p w:rsid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         (</w:t>
      </w:r>
      <w:r w:rsidRPr="009C441B">
        <w:rPr>
          <w:rFonts w:ascii="TH SarabunIT๙" w:hAnsi="TH SarabunIT๙" w:cs="TH SarabunIT๙"/>
          <w:sz w:val="32"/>
          <w:szCs w:val="32"/>
          <w:cs/>
        </w:rPr>
        <w:t>๕) บัญชีเอกสารส่วนที่ ๑ ทั้งหมดที่ได้ยื่นพร้อมกับซองใบเสนอราคา</w:t>
      </w:r>
    </w:p>
    <w:p w:rsidR="000112CD" w:rsidRPr="000112CD" w:rsidRDefault="000112CD" w:rsidP="009C441B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C441B" w:rsidRPr="000112CD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2CD">
        <w:rPr>
          <w:rFonts w:ascii="TH SarabunIT๙" w:hAnsi="TH SarabunIT๙" w:cs="TH SarabunIT๙"/>
          <w:b/>
          <w:bCs/>
          <w:sz w:val="32"/>
          <w:szCs w:val="32"/>
        </w:rPr>
        <w:t>     </w:t>
      </w: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๓.๒   ส่วนที่ ๒ อย่างน้อยต้องมีเอกสารดังต่อไปนี้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        (</w:t>
      </w:r>
      <w:r w:rsidRPr="009C441B">
        <w:rPr>
          <w:rFonts w:ascii="TH SarabunIT๙" w:hAnsi="TH SarabunIT๙" w:cs="TH SarabunIT๙"/>
          <w:sz w:val="32"/>
          <w:szCs w:val="32"/>
          <w:cs/>
        </w:rPr>
        <w:t xml:space="preserve">๑) </w:t>
      </w:r>
      <w:proofErr w:type="spellStart"/>
      <w:r w:rsidRPr="009C441B">
        <w:rPr>
          <w:rFonts w:ascii="TH SarabunIT๙" w:hAnsi="TH SarabunIT๙" w:cs="TH SarabunIT๙"/>
          <w:sz w:val="32"/>
          <w:szCs w:val="32"/>
          <w:cs/>
        </w:rPr>
        <w:t>แค็ตตาล็อก</w:t>
      </w:r>
      <w:proofErr w:type="spellEnd"/>
      <w:r w:rsidRPr="009C441B">
        <w:rPr>
          <w:rFonts w:ascii="TH SarabunIT๙" w:hAnsi="TH SarabunIT๙" w:cs="TH SarabunIT๙"/>
          <w:sz w:val="32"/>
          <w:szCs w:val="32"/>
          <w:cs/>
        </w:rPr>
        <w:t>และหรือแบบรูปรายการละเอียดคุณลักษณะเฉพาะ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        (</w:t>
      </w:r>
      <w:r w:rsidRPr="009C441B">
        <w:rPr>
          <w:rFonts w:ascii="TH SarabunIT๙" w:hAnsi="TH SarabunIT๙" w:cs="TH SarabunIT๙"/>
          <w:sz w:val="32"/>
          <w:szCs w:val="32"/>
          <w:cs/>
        </w:rPr>
        <w:t>๒)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        (</w:t>
      </w:r>
      <w:r w:rsidRPr="009C441B">
        <w:rPr>
          <w:rFonts w:ascii="TH SarabunIT๙" w:hAnsi="TH SarabunIT๙" w:cs="TH SarabunIT๙"/>
          <w:sz w:val="32"/>
          <w:szCs w:val="32"/>
          <w:cs/>
        </w:rPr>
        <w:t>๓) บัญชีเอกสารส่วนที่ ๒ ทั้งหมดที่ได้ยื่นพร้อมกับซองใบเสนอราคา</w:t>
      </w:r>
    </w:p>
    <w:p w:rsidR="000112CD" w:rsidRPr="000112CD" w:rsidRDefault="000112CD" w:rsidP="009C441B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C441B" w:rsidRPr="000112CD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Pr="000112C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แบบรูปรายการ หรือคุณลักษณะเฉพาะ</w:t>
      </w:r>
    </w:p>
    <w:p w:rsid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</w:t>
      </w:r>
      <w:r w:rsidRPr="009C441B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</w:t>
      </w:r>
    </w:p>
    <w:p w:rsidR="000112CD" w:rsidRPr="000112CD" w:rsidRDefault="000112CD" w:rsidP="009C441B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C441B" w:rsidRPr="000112CD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Pr="000112C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</w:t>
      </w:r>
      <w:r w:rsidRPr="00EE46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ไม่เกิน </w:t>
      </w:r>
      <w:r w:rsidR="000112CD" w:rsidRPr="00EE461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</w:t>
      </w:r>
      <w:r w:rsidRPr="00EE46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วัน </w:t>
      </w:r>
      <w:r w:rsidRPr="009C441B">
        <w:rPr>
          <w:rFonts w:ascii="TH SarabunIT๙" w:hAnsi="TH SarabunIT๙" w:cs="TH SarabunIT๙"/>
          <w:sz w:val="32"/>
          <w:szCs w:val="32"/>
          <w:cs/>
        </w:rPr>
        <w:t>นับถัดจากวันลงนามในสัญญา</w:t>
      </w:r>
      <w:r w:rsidR="00C64A1E">
        <w:rPr>
          <w:rFonts w:ascii="TH SarabunIT๙" w:hAnsi="TH SarabunIT๙" w:cs="TH SarabunIT๙" w:hint="cs"/>
          <w:sz w:val="32"/>
          <w:szCs w:val="32"/>
          <w:cs/>
        </w:rPr>
        <w:t>ซื้อขาย/สัญญา</w:t>
      </w:r>
      <w:r w:rsidRPr="009C441B">
        <w:rPr>
          <w:rFonts w:ascii="TH SarabunIT๙" w:hAnsi="TH SarabunIT๙" w:cs="TH SarabunIT๙"/>
          <w:sz w:val="32"/>
          <w:szCs w:val="32"/>
          <w:cs/>
        </w:rPr>
        <w:t>จ้าง</w:t>
      </w:r>
    </w:p>
    <w:p w:rsidR="00ED556C" w:rsidRPr="00EE461B" w:rsidRDefault="004C5B3F" w:rsidP="009C441B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4C5B3F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67984" wp14:editId="74D07286">
                <wp:simplePos x="0" y="0"/>
                <wp:positionH relativeFrom="rightMargin">
                  <wp:posOffset>-149860</wp:posOffset>
                </wp:positionH>
                <wp:positionV relativeFrom="paragraph">
                  <wp:posOffset>132715</wp:posOffset>
                </wp:positionV>
                <wp:extent cx="504825" cy="352425"/>
                <wp:effectExtent l="0" t="0" r="9525" b="9525"/>
                <wp:wrapNone/>
                <wp:docPr id="8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B3F" w:rsidRDefault="004C5B3F" w:rsidP="004C5B3F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67984" id="_x0000_s1031" style="position:absolute;left:0;text-align:left;margin-left:-11.8pt;margin-top:10.45pt;width:39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" fillcolor="window" stroked="f" strokeweight="1pt">
                <v:textbox>
                  <w:txbxContent>
                    <w:p w:rsidR="004C5B3F" w:rsidRDefault="004C5B3F" w:rsidP="004C5B3F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441B" w:rsidRPr="000112CD" w:rsidRDefault="00EE461B" w:rsidP="009C441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5CA">
        <w:rPr>
          <w:rFonts w:ascii="TH SarabunIT๙" w:hAnsi="TH SarabunIT๙" w:cs="TH SarabunIT๙" w:hint="cs"/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16136" wp14:editId="2ECB31D4">
                <wp:simplePos x="0" y="0"/>
                <wp:positionH relativeFrom="column">
                  <wp:posOffset>4752975</wp:posOffset>
                </wp:positionH>
                <wp:positionV relativeFrom="paragraph">
                  <wp:posOffset>-450850</wp:posOffset>
                </wp:positionV>
                <wp:extent cx="1238250" cy="304800"/>
                <wp:effectExtent l="0" t="0" r="19050" b="19050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CA" w:rsidRPr="004413DA" w:rsidRDefault="00DB15CA" w:rsidP="00DB15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413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แบบฟอร์ม ๔/๒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16136" id="_x0000_s1029" style="position:absolute;left:0;text-align:left;margin-left:374.25pt;margin-top:-35.5pt;width:97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" fillcolor="window" strokecolor="windowText" strokeweight="1pt">
                <v:textbox>
                  <w:txbxContent>
                    <w:p w:rsidR="00DB15CA" w:rsidRPr="004413DA" w:rsidRDefault="00DB15CA" w:rsidP="00DB15C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413D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แบบฟอร์ม ๔/๒</w:t>
                      </w:r>
                    </w:p>
                  </w:txbxContent>
                </v:textbox>
              </v:rect>
            </w:pict>
          </mc:Fallback>
        </mc:AlternateContent>
      </w:r>
      <w:r w:rsidR="009C441B"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="009C441B" w:rsidRPr="000112C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475563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>     </w:t>
      </w:r>
      <w:r w:rsidR="000112CD">
        <w:rPr>
          <w:rFonts w:ascii="TH SarabunIT๙" w:hAnsi="TH SarabunIT๙" w:cs="TH SarabunIT๙"/>
          <w:sz w:val="32"/>
          <w:szCs w:val="32"/>
          <w:cs/>
        </w:rPr>
        <w:t>ผู้ชนะการคัดเลือก จะต้องทำสัญญา</w:t>
      </w:r>
      <w:r w:rsidR="00C64A1E">
        <w:rPr>
          <w:rFonts w:ascii="TH SarabunIT๙" w:hAnsi="TH SarabunIT๙" w:cs="TH SarabunIT๙" w:hint="cs"/>
          <w:sz w:val="32"/>
          <w:szCs w:val="32"/>
          <w:cs/>
        </w:rPr>
        <w:t>ซื้อขาย/สัญญา</w:t>
      </w:r>
      <w:r w:rsidR="000112CD">
        <w:rPr>
          <w:rFonts w:ascii="TH SarabunIT๙" w:hAnsi="TH SarabunIT๙" w:cs="TH SarabunIT๙"/>
          <w:sz w:val="32"/>
          <w:szCs w:val="32"/>
          <w:cs/>
        </w:rPr>
        <w:t>จ้างกับมหาวิทยาลัยเกษตรศาสตร์</w:t>
      </w:r>
      <w:r w:rsidRPr="009C441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065C5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๗ วัน </w:t>
      </w:r>
      <w:r w:rsidRPr="009C441B">
        <w:rPr>
          <w:rFonts w:ascii="TH SarabunIT๙" w:hAnsi="TH SarabunIT๙" w:cs="TH SarabunIT๙"/>
          <w:sz w:val="32"/>
          <w:szCs w:val="32"/>
          <w:cs/>
        </w:rPr>
        <w:t>นับถัดจากวันที่ได้รับแจ้งและจะต้องวางหลักประกันสัญญาเป็นจำนวนเงินเท่ากับร้อยละ ๕ ของรา</w:t>
      </w:r>
      <w:r w:rsidR="00747B4B">
        <w:rPr>
          <w:rFonts w:ascii="TH SarabunIT๙" w:hAnsi="TH SarabunIT๙" w:cs="TH SarabunIT๙"/>
          <w:sz w:val="32"/>
          <w:szCs w:val="32"/>
          <w:cs/>
        </w:rPr>
        <w:t>คาค่าพัสดุที่</w:t>
      </w:r>
      <w:r w:rsidR="00073E69">
        <w:rPr>
          <w:rFonts w:ascii="TH SarabunIT๙" w:hAnsi="TH SarabunIT๙" w:cs="TH SarabunIT๙"/>
          <w:sz w:val="32"/>
          <w:szCs w:val="32"/>
          <w:cs/>
        </w:rPr>
        <w:t>คัดเลือก ได้ ให้มหาวิทยาลัยเกษตรศาสตร์</w:t>
      </w:r>
      <w:r w:rsidRPr="009C441B">
        <w:rPr>
          <w:rFonts w:ascii="TH SarabunIT๙" w:hAnsi="TH SarabunIT๙" w:cs="TH SarabunIT๙"/>
          <w:sz w:val="32"/>
          <w:szCs w:val="32"/>
          <w:cs/>
        </w:rPr>
        <w:t>ยึดถือไว้ในขณะทำสัญญา โดยใช้หลักประกันอย่างหนึ่งอย่างใด ดังต่อไปนี้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 xml:space="preserve">               </w:t>
      </w:r>
      <w:r w:rsidRPr="009C441B">
        <w:rPr>
          <w:rFonts w:ascii="TH SarabunIT๙" w:hAnsi="TH SarabunIT๙" w:cs="TH SarabunIT๙"/>
          <w:sz w:val="32"/>
          <w:szCs w:val="32"/>
          <w:cs/>
        </w:rPr>
        <w:t>๖.๑ เงินสด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 xml:space="preserve">               </w:t>
      </w:r>
      <w:r w:rsidRPr="009C441B">
        <w:rPr>
          <w:rFonts w:ascii="TH SarabunIT๙" w:hAnsi="TH SarabunIT๙" w:cs="TH SarabunIT๙"/>
          <w:sz w:val="32"/>
          <w:szCs w:val="32"/>
          <w:cs/>
        </w:rPr>
        <w:t>๖.</w:t>
      </w:r>
      <w:r w:rsidR="00FF4704">
        <w:rPr>
          <w:rFonts w:ascii="TH SarabunIT๙" w:hAnsi="TH SarabunIT๙" w:cs="TH SarabunIT๙"/>
          <w:sz w:val="32"/>
          <w:szCs w:val="32"/>
          <w:cs/>
        </w:rPr>
        <w:t>๒ เช็คที่ธนาคารสั่งจ่ายให้แก่มหาวิทยาลัยเกษตรศาสตร์</w:t>
      </w:r>
      <w:r w:rsidRPr="009C441B">
        <w:rPr>
          <w:rFonts w:ascii="TH SarabunIT๙" w:hAnsi="TH SarabunIT๙" w:cs="TH SarabunIT๙"/>
          <w:sz w:val="32"/>
          <w:szCs w:val="32"/>
          <w:cs/>
        </w:rPr>
        <w:t xml:space="preserve"> โดยเป็นเช็คลงวันที่ที่ทำสัญญาหรือก่อนหน้านั้นไม่เกิน ๓ วัน ทำการ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 xml:space="preserve">               </w:t>
      </w:r>
      <w:r w:rsidRPr="009C441B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หนังสือค้ำประกันของธนาคารภายในประเทศ</w:t>
      </w:r>
    </w:p>
    <w:p w:rsid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 xml:space="preserve">               </w:t>
      </w:r>
      <w:r w:rsidRPr="009C441B">
        <w:rPr>
          <w:rFonts w:ascii="TH SarabunIT๙" w:hAnsi="TH SarabunIT๙" w:cs="TH SarabunIT๙"/>
          <w:sz w:val="32"/>
          <w:szCs w:val="32"/>
          <w:cs/>
        </w:rPr>
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</w:t>
      </w:r>
    </w:p>
    <w:p w:rsidR="009C441B" w:rsidRP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 xml:space="preserve">               </w:t>
      </w:r>
      <w:r w:rsidRPr="009C441B">
        <w:rPr>
          <w:rFonts w:ascii="TH SarabunIT๙" w:hAnsi="TH SarabunIT๙" w:cs="TH SarabunIT๙"/>
          <w:sz w:val="32"/>
          <w:szCs w:val="32"/>
          <w:cs/>
        </w:rPr>
        <w:t>๖.๕ พันธบัตรรัฐบาลไทย</w:t>
      </w:r>
    </w:p>
    <w:p w:rsidR="009C441B" w:rsidRDefault="000112CD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                     </w:t>
      </w:r>
      <w:r w:rsidR="009C441B" w:rsidRPr="009C441B">
        <w:rPr>
          <w:rFonts w:ascii="TH SarabunIT๙" w:hAnsi="TH SarabunIT๙" w:cs="TH SarabunIT๙"/>
          <w:sz w:val="32"/>
          <w:szCs w:val="32"/>
          <w:cs/>
        </w:rPr>
        <w:t>หลักประกันนี้จะคืนให้โดยไม่มีดอกเบี้ย ภายใน ๑๕ วัน นับถัดจากวันที่</w:t>
      </w:r>
      <w:r w:rsidR="008D4C71">
        <w:rPr>
          <w:rFonts w:ascii="TH SarabunIT๙" w:hAnsi="TH SarabunIT๙" w:cs="TH SarabunIT๙"/>
          <w:sz w:val="32"/>
          <w:szCs w:val="32"/>
          <w:cs/>
        </w:rPr>
        <w:t xml:space="preserve"> (ผู้ขาย</w:t>
      </w:r>
      <w:r w:rsidR="008D4C71">
        <w:rPr>
          <w:rFonts w:ascii="TH SarabunIT๙" w:hAnsi="TH SarabunIT๙" w:cs="TH SarabunIT๙" w:hint="cs"/>
          <w:sz w:val="32"/>
          <w:szCs w:val="32"/>
          <w:cs/>
        </w:rPr>
        <w:t>/ผู้รับจ้าง</w:t>
      </w:r>
      <w:r w:rsidR="009C441B" w:rsidRPr="009C441B">
        <w:rPr>
          <w:rFonts w:ascii="TH SarabunIT๙" w:hAnsi="TH SarabunIT๙" w:cs="TH SarabunIT๙"/>
          <w:sz w:val="32"/>
          <w:szCs w:val="32"/>
          <w:cs/>
        </w:rPr>
        <w:t>) พ้นจากข้อผูกพันตามสัญญา</w:t>
      </w:r>
      <w:r w:rsidR="008D4C71">
        <w:rPr>
          <w:rFonts w:ascii="TH SarabunIT๙" w:hAnsi="TH SarabunIT๙" w:cs="TH SarabunIT๙" w:hint="cs"/>
          <w:sz w:val="32"/>
          <w:szCs w:val="32"/>
          <w:cs/>
        </w:rPr>
        <w:t>ซื้อขาย/</w:t>
      </w:r>
      <w:r w:rsidR="008847BA">
        <w:rPr>
          <w:rFonts w:ascii="TH SarabunIT๙" w:hAnsi="TH SarabunIT๙" w:cs="TH SarabunIT๙" w:hint="cs"/>
          <w:sz w:val="32"/>
          <w:szCs w:val="32"/>
          <w:cs/>
        </w:rPr>
        <w:t>สัญญา</w:t>
      </w:r>
      <w:r w:rsidR="009C441B" w:rsidRPr="009C441B">
        <w:rPr>
          <w:rFonts w:ascii="TH SarabunIT๙" w:hAnsi="TH SarabunIT๙" w:cs="TH SarabunIT๙"/>
          <w:sz w:val="32"/>
          <w:szCs w:val="32"/>
          <w:cs/>
        </w:rPr>
        <w:t>จ้างแล้ว</w:t>
      </w:r>
    </w:p>
    <w:p w:rsidR="004B6812" w:rsidRPr="004B6812" w:rsidRDefault="004B6812" w:rsidP="009C441B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C441B" w:rsidRPr="000112CD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๗.</w:t>
      </w:r>
      <w:r w:rsidRPr="000112C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อัตราค่าปรับ</w:t>
      </w:r>
    </w:p>
    <w:p w:rsid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 xml:space="preserve">     </w:t>
      </w:r>
      <w:r w:rsidRPr="009C441B">
        <w:rPr>
          <w:rFonts w:ascii="TH SarabunIT๙" w:hAnsi="TH SarabunIT๙" w:cs="TH SarabunIT๙"/>
          <w:sz w:val="32"/>
          <w:szCs w:val="32"/>
          <w:cs/>
        </w:rPr>
        <w:t xml:space="preserve">ค่าปรับ </w:t>
      </w:r>
      <w:r w:rsidR="000112CD">
        <w:rPr>
          <w:rFonts w:ascii="TH SarabunIT๙" w:hAnsi="TH SarabunIT๙" w:cs="TH SarabunIT๙" w:hint="cs"/>
          <w:sz w:val="32"/>
          <w:szCs w:val="32"/>
          <w:cs/>
        </w:rPr>
        <w:t xml:space="preserve">(กรณีงานจ้าง) </w:t>
      </w:r>
      <w:r w:rsidRPr="009C441B">
        <w:rPr>
          <w:rFonts w:ascii="TH SarabunIT๙" w:hAnsi="TH SarabunIT๙" w:cs="TH SarabunIT๙"/>
          <w:sz w:val="32"/>
          <w:szCs w:val="32"/>
          <w:cs/>
        </w:rPr>
        <w:t xml:space="preserve">ให้คิดในอัตราร้อยละ </w:t>
      </w:r>
      <w:r w:rsidR="000112CD">
        <w:rPr>
          <w:rFonts w:ascii="TH SarabunIT๙" w:hAnsi="TH SarabunIT๙" w:cs="TH SarabunIT๙" w:hint="cs"/>
          <w:sz w:val="32"/>
          <w:szCs w:val="32"/>
          <w:cs/>
        </w:rPr>
        <w:t xml:space="preserve">0.01 - </w:t>
      </w:r>
      <w:r w:rsidRPr="009C441B">
        <w:rPr>
          <w:rFonts w:ascii="TH SarabunIT๙" w:hAnsi="TH SarabunIT๙" w:cs="TH SarabunIT๙"/>
          <w:sz w:val="32"/>
          <w:szCs w:val="32"/>
          <w:cs/>
        </w:rPr>
        <w:t>๐.๑๐</w:t>
      </w:r>
      <w:r w:rsidRPr="009C441B">
        <w:rPr>
          <w:rFonts w:ascii="TH SarabunIT๙" w:hAnsi="TH SarabunIT๙" w:cs="TH SarabunIT๙"/>
          <w:sz w:val="32"/>
          <w:szCs w:val="32"/>
        </w:rPr>
        <w:t> </w:t>
      </w:r>
      <w:r w:rsidRPr="009C441B">
        <w:rPr>
          <w:rFonts w:ascii="TH SarabunIT๙" w:hAnsi="TH SarabunIT๙" w:cs="TH SarabunIT๙"/>
          <w:sz w:val="32"/>
          <w:szCs w:val="32"/>
          <w:cs/>
        </w:rPr>
        <w:t>บาท ต่อวัน</w:t>
      </w:r>
    </w:p>
    <w:p w:rsidR="000112CD" w:rsidRDefault="000112CD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กรณีงานซื้อ) ให้คิดในอัตราร้อยละ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0.01 - </w:t>
      </w:r>
      <w:r>
        <w:rPr>
          <w:rFonts w:ascii="TH SarabunIT๙" w:hAnsi="TH SarabunIT๙" w:cs="TH SarabunIT๙"/>
          <w:sz w:val="32"/>
          <w:szCs w:val="32"/>
          <w:cs/>
        </w:rPr>
        <w:t>๐.2</w:t>
      </w:r>
      <w:r w:rsidRPr="000112CD">
        <w:rPr>
          <w:rFonts w:ascii="TH SarabunIT๙" w:hAnsi="TH SarabunIT๙" w:cs="TH SarabunIT๙"/>
          <w:sz w:val="32"/>
          <w:szCs w:val="32"/>
          <w:cs/>
        </w:rPr>
        <w:t>๐ บาท ต่อวัน</w:t>
      </w:r>
    </w:p>
    <w:p w:rsidR="000112CD" w:rsidRPr="000112CD" w:rsidRDefault="000112CD" w:rsidP="009C441B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C441B" w:rsidRPr="000112CD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๘.</w:t>
      </w:r>
      <w:r w:rsidRPr="000112CD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0112CD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9C441B" w:rsidRDefault="009C441B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441B">
        <w:rPr>
          <w:rFonts w:ascii="TH SarabunIT๙" w:hAnsi="TH SarabunIT๙" w:cs="TH SarabunIT๙"/>
          <w:sz w:val="32"/>
          <w:szCs w:val="32"/>
        </w:rPr>
        <w:t xml:space="preserve">      </w:t>
      </w:r>
      <w:r w:rsidR="00835216">
        <w:rPr>
          <w:rFonts w:ascii="TH SarabunIT๙" w:hAnsi="TH SarabunIT๙" w:cs="TH SarabunIT๙"/>
          <w:sz w:val="32"/>
          <w:szCs w:val="32"/>
          <w:cs/>
        </w:rPr>
        <w:t>ผู้ชนะการ</w:t>
      </w:r>
      <w:r w:rsidRPr="009C441B">
        <w:rPr>
          <w:rFonts w:ascii="TH SarabunIT๙" w:hAnsi="TH SarabunIT๙" w:cs="TH SarabunIT๙"/>
          <w:sz w:val="32"/>
          <w:szCs w:val="32"/>
          <w:cs/>
        </w:rPr>
        <w:t>คัดเลือก ซึ่งได้ทำข้อตกลงเป็นหนังสือ หรือทำสัญญา</w:t>
      </w:r>
      <w:r w:rsidR="00C55411">
        <w:rPr>
          <w:rFonts w:ascii="TH SarabunIT๙" w:hAnsi="TH SarabunIT๙" w:cs="TH SarabunIT๙" w:hint="cs"/>
          <w:sz w:val="32"/>
          <w:szCs w:val="32"/>
          <w:cs/>
        </w:rPr>
        <w:t>ซื้อขาย/</w:t>
      </w:r>
      <w:r w:rsidR="00835216">
        <w:rPr>
          <w:rFonts w:ascii="TH SarabunIT๙" w:hAnsi="TH SarabunIT๙" w:cs="TH SarabunIT๙" w:hint="cs"/>
          <w:sz w:val="32"/>
          <w:szCs w:val="32"/>
          <w:cs/>
        </w:rPr>
        <w:t>สัญญา</w:t>
      </w:r>
      <w:r w:rsidRPr="009C441B">
        <w:rPr>
          <w:rFonts w:ascii="TH SarabunIT๙" w:hAnsi="TH SarabunIT๙" w:cs="TH SarabunIT๙"/>
          <w:sz w:val="32"/>
          <w:szCs w:val="32"/>
          <w:cs/>
        </w:rPr>
        <w:t>จ้าง แล้วแต่กรณี จะต้องรับประกันความชำรุดบกพร่องของสิ่งของ</w:t>
      </w:r>
      <w:r w:rsidR="00C55411">
        <w:rPr>
          <w:rFonts w:ascii="TH SarabunIT๙" w:hAnsi="TH SarabunIT๙" w:cs="TH SarabunIT๙" w:hint="cs"/>
          <w:sz w:val="32"/>
          <w:szCs w:val="32"/>
          <w:cs/>
        </w:rPr>
        <w:t xml:space="preserve"> งานซื้อ</w:t>
      </w:r>
      <w:r w:rsidR="00DA10B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C441B">
        <w:rPr>
          <w:rFonts w:ascii="TH SarabunIT๙" w:hAnsi="TH SarabunIT๙" w:cs="TH SarabunIT๙"/>
          <w:sz w:val="32"/>
          <w:szCs w:val="32"/>
          <w:cs/>
        </w:rPr>
        <w:t>งานจ้างที่เกิดขึ้นภายในระยะเวลาไม่น้อย</w:t>
      </w:r>
      <w:r w:rsidRPr="004B6812">
        <w:rPr>
          <w:rFonts w:ascii="TH SarabunIT๙" w:hAnsi="TH SarabunIT๙" w:cs="TH SarabunIT๙"/>
          <w:color w:val="FF0000"/>
          <w:sz w:val="32"/>
          <w:szCs w:val="32"/>
          <w:cs/>
        </w:rPr>
        <w:t>กว่า</w:t>
      </w:r>
      <w:r w:rsidR="00DA10B3" w:rsidRPr="004B6812">
        <w:rPr>
          <w:rFonts w:ascii="TH SarabunIT๙" w:hAnsi="TH SarabunIT๙" w:cs="TH SarabunIT๙"/>
          <w:color w:val="FF0000"/>
          <w:sz w:val="32"/>
          <w:szCs w:val="32"/>
        </w:rPr>
        <w:t>…………..</w:t>
      </w:r>
      <w:r w:rsidRPr="004B6812">
        <w:rPr>
          <w:rFonts w:ascii="TH SarabunIT๙" w:hAnsi="TH SarabunIT๙" w:cs="TH SarabunIT๙"/>
          <w:color w:val="FF0000"/>
          <w:sz w:val="32"/>
          <w:szCs w:val="32"/>
        </w:rPr>
        <w:t> </w:t>
      </w:r>
      <w:r w:rsidRPr="004B6812">
        <w:rPr>
          <w:rFonts w:ascii="TH SarabunIT๙" w:hAnsi="TH SarabunIT๙" w:cs="TH SarabunIT๙"/>
          <w:color w:val="FF0000"/>
          <w:sz w:val="32"/>
          <w:szCs w:val="32"/>
          <w:cs/>
        </w:rPr>
        <w:t>เดือน</w:t>
      </w:r>
      <w:r w:rsidR="00DA10B3" w:rsidRPr="004B6812">
        <w:rPr>
          <w:rFonts w:ascii="TH SarabunIT๙" w:hAnsi="TH SarabunIT๙" w:cs="TH SarabunIT๙" w:hint="cs"/>
          <w:color w:val="FF0000"/>
          <w:sz w:val="32"/>
          <w:szCs w:val="32"/>
          <w:cs/>
        </w:rPr>
        <w:t>/ปี</w:t>
      </w:r>
      <w:r w:rsidRPr="004B6812">
        <w:rPr>
          <w:rFonts w:ascii="TH SarabunIT๙" w:hAnsi="TH SarabunIT๙" w:cs="TH SarabunIT๙"/>
          <w:color w:val="FF0000"/>
          <w:sz w:val="32"/>
          <w:szCs w:val="32"/>
        </w:rPr>
        <w:t xml:space="preserve">  </w:t>
      </w:r>
      <w:r w:rsidR="00DA10B3">
        <w:rPr>
          <w:rFonts w:ascii="TH SarabunIT๙" w:hAnsi="TH SarabunIT๙" w:cs="TH SarabunIT๙"/>
          <w:sz w:val="32"/>
          <w:szCs w:val="32"/>
          <w:cs/>
        </w:rPr>
        <w:t>นับถัดจากวันที่มหาวิทยาลัยเกษตรศาสตร์</w:t>
      </w:r>
      <w:r w:rsidRPr="009C441B">
        <w:rPr>
          <w:rFonts w:ascii="TH SarabunIT๙" w:hAnsi="TH SarabunIT๙" w:cs="TH SarabunIT๙"/>
          <w:sz w:val="32"/>
          <w:szCs w:val="32"/>
          <w:cs/>
        </w:rPr>
        <w:t>ได้รับมอบ</w:t>
      </w:r>
      <w:r w:rsidR="00992B27">
        <w:rPr>
          <w:rFonts w:ascii="TH SarabunIT๙" w:hAnsi="TH SarabunIT๙" w:cs="TH SarabunIT๙" w:hint="cs"/>
          <w:sz w:val="32"/>
          <w:szCs w:val="32"/>
          <w:cs/>
        </w:rPr>
        <w:t>ของ/มอบ</w:t>
      </w:r>
      <w:r w:rsidRPr="009C441B">
        <w:rPr>
          <w:rFonts w:ascii="TH SarabunIT๙" w:hAnsi="TH SarabunIT๙" w:cs="TH SarabunIT๙"/>
          <w:sz w:val="32"/>
          <w:szCs w:val="32"/>
          <w:cs/>
        </w:rPr>
        <w:t>งาน โดยผู้ขาย</w:t>
      </w:r>
      <w:r w:rsidR="00DA10B3">
        <w:rPr>
          <w:rFonts w:ascii="TH SarabunIT๙" w:hAnsi="TH SarabunIT๙" w:cs="TH SarabunIT๙" w:hint="cs"/>
          <w:sz w:val="32"/>
          <w:szCs w:val="32"/>
          <w:cs/>
        </w:rPr>
        <w:t xml:space="preserve">/ผู้รับจ้าง </w:t>
      </w:r>
      <w:r w:rsidRPr="009C441B">
        <w:rPr>
          <w:rFonts w:ascii="TH SarabunIT๙" w:hAnsi="TH SarabunIT๙" w:cs="TH SarabunIT๙"/>
          <w:sz w:val="32"/>
          <w:szCs w:val="32"/>
          <w:cs/>
        </w:rPr>
        <w:t>ต้องรีบจัดการซ่อมแซมแก้ไขให้ใช้การได้ดีดังเดิม</w:t>
      </w:r>
      <w:r w:rsidRPr="004B681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ภายใน </w:t>
      </w:r>
      <w:r w:rsidR="00DA10B3" w:rsidRPr="004B681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Pr="004B681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วัน </w:t>
      </w:r>
      <w:r w:rsidRPr="009C441B">
        <w:rPr>
          <w:rFonts w:ascii="TH SarabunIT๙" w:hAnsi="TH SarabunIT๙" w:cs="TH SarabunIT๙"/>
          <w:sz w:val="32"/>
          <w:szCs w:val="32"/>
          <w:cs/>
        </w:rPr>
        <w:t>นับถัดจากวันที่ได้รับแจ้งความชำรุดบกพร่อง</w:t>
      </w:r>
    </w:p>
    <w:p w:rsidR="00ED556C" w:rsidRDefault="00ED556C" w:rsidP="009C44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BFF" w:rsidRPr="00EC1557" w:rsidRDefault="00897BFF" w:rsidP="00897BFF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กรณี แต่งตั้งในรูปคณะกรรมการ</w:t>
      </w:r>
    </w:p>
    <w:p w:rsidR="0084539A" w:rsidRPr="00EC1557" w:rsidRDefault="00DA10B3" w:rsidP="00DA10B3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</w:t>
      </w:r>
      <w:r w:rsidR="0084539A" w:rsidRPr="00EC1557">
        <w:rPr>
          <w:rFonts w:ascii="TH SarabunIT๙" w:hAnsi="TH SarabunIT๙" w:cs="TH SarabunIT๙"/>
          <w:color w:val="FF0000"/>
          <w:sz w:val="32"/>
          <w:szCs w:val="32"/>
          <w:cs/>
        </w:rPr>
        <w:t>ลงนาม.................................................ประ</w:t>
      </w:r>
      <w:r w:rsidR="0084539A"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>ธานกรรมการ</w:t>
      </w:r>
    </w:p>
    <w:p w:rsidR="0084539A" w:rsidRPr="00EC1557" w:rsidRDefault="00FB19EC" w:rsidP="00FB19EC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        </w:t>
      </w:r>
      <w:r w:rsidR="0084539A"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>(................................................)</w:t>
      </w:r>
    </w:p>
    <w:p w:rsidR="0084539A" w:rsidRPr="00EC1557" w:rsidRDefault="00FB19EC" w:rsidP="00FB19EC">
      <w:pPr>
        <w:pStyle w:val="a3"/>
        <w:ind w:left="216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</w:t>
      </w:r>
      <w:r w:rsidR="0084539A"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>ลงนาม.................................................กรรมการ</w:t>
      </w:r>
    </w:p>
    <w:p w:rsidR="0084539A" w:rsidRPr="00EC1557" w:rsidRDefault="00FB19EC" w:rsidP="00FB19EC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          </w:t>
      </w:r>
      <w:r w:rsidR="0084539A"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>(................................................)</w:t>
      </w:r>
    </w:p>
    <w:p w:rsidR="0084539A" w:rsidRPr="00EC1557" w:rsidRDefault="00400BCA" w:rsidP="00400BCA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</w:t>
      </w:r>
      <w:r w:rsidR="00FB19EC"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84539A"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>ลงนาม....................................</w:t>
      </w: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.............กรรมการ </w:t>
      </w:r>
    </w:p>
    <w:p w:rsidR="00F875C1" w:rsidRPr="00EC1557" w:rsidRDefault="0084539A" w:rsidP="0084539A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B19EC" w:rsidRPr="00EC155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    </w:t>
      </w:r>
      <w:r w:rsidR="00FB19EC"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>(................................................)</w:t>
      </w:r>
    </w:p>
    <w:p w:rsidR="00DA10B3" w:rsidRPr="00EC1557" w:rsidRDefault="00DA10B3" w:rsidP="0084539A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897BFF" w:rsidRPr="00EC1557" w:rsidRDefault="00897BFF" w:rsidP="00897BFF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กรณี </w:t>
      </w:r>
      <w:r w:rsidR="00FD648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แต่งตั้ง</w:t>
      </w: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เจ้าหน้าที่ผู้รับผิดชอบจัดทำ</w:t>
      </w:r>
      <w:r w:rsidRPr="00EC155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ขอบเขตของงาน</w:t>
      </w: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(</w:t>
      </w:r>
      <w:r w:rsidRPr="00EC1557">
        <w:rPr>
          <w:rFonts w:ascii="TH SarabunIT๙" w:hAnsi="TH SarabunIT๙" w:cs="TH SarabunIT๙"/>
          <w:b/>
          <w:bCs/>
          <w:color w:val="FF0000"/>
          <w:sz w:val="32"/>
          <w:szCs w:val="32"/>
        </w:rPr>
        <w:t>TOR</w:t>
      </w: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</w:p>
    <w:p w:rsidR="00897BFF" w:rsidRPr="00DA10B3" w:rsidRDefault="00897BFF" w:rsidP="00897BFF">
      <w:pPr>
        <w:pStyle w:val="a3"/>
        <w:ind w:left="1440"/>
        <w:rPr>
          <w:rFonts w:ascii="TH SarabunIT๙" w:hAnsi="TH SarabunIT๙" w:cs="TH SarabunIT๙"/>
          <w:b/>
          <w:bCs/>
          <w:sz w:val="10"/>
          <w:szCs w:val="10"/>
        </w:rPr>
      </w:pPr>
    </w:p>
    <w:p w:rsidR="00897BFF" w:rsidRPr="00EC1557" w:rsidRDefault="00897BFF" w:rsidP="00897BFF">
      <w:pPr>
        <w:pStyle w:val="a3"/>
        <w:ind w:left="144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Pr="00EC1557">
        <w:rPr>
          <w:rFonts w:ascii="TH SarabunIT๙" w:hAnsi="TH SarabunIT๙" w:cs="TH SarabunIT๙"/>
          <w:color w:val="FF0000"/>
          <w:sz w:val="32"/>
          <w:szCs w:val="32"/>
          <w:cs/>
        </w:rPr>
        <w:t>ลงนาม.................................................เจ้าหน้าที่ผู้รับผิดชอบจัดทำขอบเขตของงาน (</w:t>
      </w:r>
      <w:r w:rsidRPr="00EC1557">
        <w:rPr>
          <w:rFonts w:ascii="TH SarabunIT๙" w:hAnsi="TH SarabunIT๙" w:cs="TH SarabunIT๙"/>
          <w:color w:val="FF0000"/>
          <w:sz w:val="32"/>
          <w:szCs w:val="32"/>
        </w:rPr>
        <w:t>TOR)</w:t>
      </w:r>
    </w:p>
    <w:p w:rsidR="00897BFF" w:rsidRDefault="004C5B3F" w:rsidP="00897BFF">
      <w:pPr>
        <w:pStyle w:val="a3"/>
        <w:ind w:left="1440"/>
        <w:rPr>
          <w:rFonts w:ascii="TH SarabunIT๙" w:hAnsi="TH SarabunIT๙" w:cs="TH SarabunIT๙"/>
          <w:color w:val="FF0000"/>
          <w:sz w:val="32"/>
          <w:szCs w:val="32"/>
        </w:rPr>
      </w:pPr>
      <w:r w:rsidRPr="004C5B3F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E0F1D" wp14:editId="5CE6BB54">
                <wp:simplePos x="0" y="0"/>
                <wp:positionH relativeFrom="rightMargin">
                  <wp:posOffset>-121285</wp:posOffset>
                </wp:positionH>
                <wp:positionV relativeFrom="paragraph">
                  <wp:posOffset>247650</wp:posOffset>
                </wp:positionV>
                <wp:extent cx="504825" cy="352425"/>
                <wp:effectExtent l="0" t="0" r="9525" b="9525"/>
                <wp:wrapNone/>
                <wp:docPr id="9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B3F" w:rsidRDefault="004C5B3F" w:rsidP="004C5B3F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E0F1D" id="_x0000_s1033" style="position:absolute;left:0;text-align:left;margin-left:-9.55pt;margin-top:19.5pt;width:39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" fillcolor="window" stroked="f" strokeweight="1pt">
                <v:textbox>
                  <w:txbxContent>
                    <w:p w:rsidR="004C5B3F" w:rsidRDefault="004C5B3F" w:rsidP="004C5B3F">
                      <w:pPr>
                        <w:jc w:val="center"/>
                      </w:pPr>
                      <w:r>
                        <w:t>1</w:t>
                      </w:r>
                      <w: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7BFF" w:rsidRPr="00EC155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     </w:t>
      </w:r>
      <w:r w:rsidR="00897BFF"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97BFF" w:rsidRPr="00EC1557">
        <w:rPr>
          <w:rFonts w:ascii="TH SarabunIT๙" w:hAnsi="TH SarabunIT๙" w:cs="TH SarabunIT๙"/>
          <w:color w:val="FF0000"/>
          <w:sz w:val="32"/>
          <w:szCs w:val="32"/>
          <w:cs/>
        </w:rPr>
        <w:t>(................................................)</w:t>
      </w:r>
    </w:p>
    <w:p w:rsidR="00DA10B3" w:rsidRPr="00162E53" w:rsidRDefault="00DB15CA" w:rsidP="00DA10B3">
      <w:pPr>
        <w:pStyle w:val="a3"/>
        <w:ind w:firstLine="720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DB15CA">
        <w:rPr>
          <w:rFonts w:ascii="TH SarabunIT๙" w:hAnsi="TH SarabunIT๙" w:cs="TH SarabunIT๙" w:hint="cs"/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C4663" wp14:editId="48652872">
                <wp:simplePos x="0" y="0"/>
                <wp:positionH relativeFrom="column">
                  <wp:posOffset>4914900</wp:posOffset>
                </wp:positionH>
                <wp:positionV relativeFrom="paragraph">
                  <wp:posOffset>-429260</wp:posOffset>
                </wp:positionV>
                <wp:extent cx="1238250" cy="304800"/>
                <wp:effectExtent l="0" t="0" r="19050" b="19050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CA" w:rsidRPr="004413DA" w:rsidRDefault="00DB15CA" w:rsidP="00DB15C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413D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แบบฟอร์ม ๔/๒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C4663" id="_x0000_s1030" style="position:absolute;left:0;text-align:left;margin-left:387pt;margin-top:-33.8pt;width:97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" fillcolor="window" strokecolor="windowText" strokeweight="1pt">
                <v:textbox>
                  <w:txbxContent>
                    <w:p w:rsidR="00DB15CA" w:rsidRPr="004413DA" w:rsidRDefault="00DB15CA" w:rsidP="00DB15C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413D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แบบฟอร์ม ๔/๒</w:t>
                      </w:r>
                    </w:p>
                  </w:txbxContent>
                </v:textbox>
              </v:rect>
            </w:pict>
          </mc:Fallback>
        </mc:AlternateContent>
      </w:r>
      <w:r w:rsidR="00DA10B3" w:rsidRPr="00162E53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รายละเอียดคุณลักษณะเฉพาะ (</w:t>
      </w:r>
      <w:proofErr w:type="spellStart"/>
      <w:r w:rsidR="00DA10B3" w:rsidRPr="00162E53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สเปค</w:t>
      </w:r>
      <w:proofErr w:type="spellEnd"/>
      <w:r w:rsidR="00DA10B3" w:rsidRPr="00162E53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)</w:t>
      </w:r>
      <w:r w:rsidRPr="00DB15CA">
        <w:rPr>
          <w:rFonts w:ascii="TH SarabunIT๙" w:hAnsi="TH SarabunIT๙" w:cs="TH SarabunIT๙" w:hint="cs"/>
          <w:b/>
          <w:bCs/>
          <w:noProof/>
          <w:color w:val="FF0000"/>
          <w:sz w:val="40"/>
          <w:szCs w:val="40"/>
        </w:rPr>
        <w:t xml:space="preserve"> </w:t>
      </w:r>
    </w:p>
    <w:p w:rsidR="00DA10B3" w:rsidRPr="00DA10B3" w:rsidRDefault="00DA10B3" w:rsidP="00DA10B3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A10B3" w:rsidRPr="00FD6482" w:rsidRDefault="00DA10B3" w:rsidP="00DA10B3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648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A96B8E" w:rsidRPr="00FD64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6482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A96B8E" w:rsidRPr="00FD6482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FD648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D648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FD648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D6482">
        <w:rPr>
          <w:rFonts w:ascii="TH SarabunIT๙" w:hAnsi="TH SarabunIT๙" w:cs="TH SarabunIT๙"/>
          <w:sz w:val="32"/>
          <w:szCs w:val="32"/>
        </w:rPr>
        <w:t>.........</w:t>
      </w:r>
      <w:r w:rsidR="00181738" w:rsidRPr="00FD6482">
        <w:rPr>
          <w:rFonts w:ascii="TH SarabunIT๙" w:hAnsi="TH SarabunIT๙" w:cs="TH SarabunIT๙"/>
          <w:b/>
          <w:bCs/>
          <w:sz w:val="32"/>
          <w:szCs w:val="32"/>
          <w:cs/>
        </w:rPr>
        <w:t>โดยวิธีคัดเลือก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กำหนดส่งมอบ .........................................................วัน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รับประกันความชำรุดบกพร่อง .............................................. เดือน / ปี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ซ่อมแซมแก้ไขให้ดีดังเดิมภายใน .....................................วัน</w:t>
      </w:r>
    </w:p>
    <w:p w:rsidR="00DA10B3" w:rsidRDefault="00DA10B3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ED556C" w:rsidRDefault="00ED556C" w:rsidP="00DA10B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DA10B3" w:rsidRPr="00EC1557" w:rsidRDefault="00DA10B3" w:rsidP="00DA10B3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กรณี</w:t>
      </w:r>
      <w:r w:rsidR="006300A0"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897BFF"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แต่งตั้งในรูป</w:t>
      </w: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คณะกรรมการ</w:t>
      </w:r>
    </w:p>
    <w:p w:rsidR="00DA10B3" w:rsidRPr="00EC1557" w:rsidRDefault="00DA10B3" w:rsidP="00DA10B3">
      <w:pPr>
        <w:pStyle w:val="a3"/>
        <w:ind w:left="1440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DA10B3" w:rsidRPr="00EC1557" w:rsidRDefault="00DA10B3" w:rsidP="00DA10B3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</w:t>
      </w:r>
      <w:r w:rsidRPr="00EC1557">
        <w:rPr>
          <w:rFonts w:ascii="TH SarabunIT๙" w:hAnsi="TH SarabunIT๙" w:cs="TH SarabunIT๙"/>
          <w:color w:val="FF0000"/>
          <w:sz w:val="32"/>
          <w:szCs w:val="32"/>
          <w:cs/>
        </w:rPr>
        <w:t>ลงนาม.................................................ประ</w:t>
      </w: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>ธานกรรมการ</w:t>
      </w:r>
    </w:p>
    <w:p w:rsidR="00DA10B3" w:rsidRPr="00EC1557" w:rsidRDefault="00DA10B3" w:rsidP="00DA10B3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(................................................)</w:t>
      </w:r>
    </w:p>
    <w:p w:rsidR="00DA10B3" w:rsidRPr="00EC1557" w:rsidRDefault="00DA10B3" w:rsidP="00DA10B3">
      <w:pPr>
        <w:pStyle w:val="a3"/>
        <w:ind w:left="144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ลงนาม.................................................กรรมการ</w:t>
      </w:r>
    </w:p>
    <w:p w:rsidR="00DA10B3" w:rsidRPr="00EC1557" w:rsidRDefault="00DA10B3" w:rsidP="00DA10B3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(................................................)</w:t>
      </w:r>
    </w:p>
    <w:p w:rsidR="00DA10B3" w:rsidRPr="00EC1557" w:rsidRDefault="00DA10B3" w:rsidP="00DA10B3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ลงนาม.................................................กรรมการ </w:t>
      </w:r>
    </w:p>
    <w:p w:rsidR="00DA10B3" w:rsidRPr="00EC1557" w:rsidRDefault="00DA10B3" w:rsidP="00DA10B3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EC155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</w:t>
      </w:r>
      <w:r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>(................................................)</w:t>
      </w:r>
    </w:p>
    <w:p w:rsidR="00DA10B3" w:rsidRPr="00EC1557" w:rsidRDefault="00DA10B3" w:rsidP="00DA10B3">
      <w:pPr>
        <w:pStyle w:val="a3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DA10B3" w:rsidRPr="00EC1557" w:rsidRDefault="00DA10B3" w:rsidP="00DA10B3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กรณี </w:t>
      </w:r>
      <w:r w:rsidR="00C260C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แต่งตั้ง</w:t>
      </w: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เจ้าหน้าที่ผู้รับผิดชอบจัดทำ</w:t>
      </w:r>
      <w:r w:rsidRPr="00EC155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ขอบเขตของงาน</w:t>
      </w: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(</w:t>
      </w:r>
      <w:r w:rsidRPr="00EC1557">
        <w:rPr>
          <w:rFonts w:ascii="TH SarabunIT๙" w:hAnsi="TH SarabunIT๙" w:cs="TH SarabunIT๙"/>
          <w:b/>
          <w:bCs/>
          <w:color w:val="FF0000"/>
          <w:sz w:val="32"/>
          <w:szCs w:val="32"/>
        </w:rPr>
        <w:t>TOR</w:t>
      </w: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  <w:bookmarkStart w:id="0" w:name="_GoBack"/>
      <w:bookmarkEnd w:id="0"/>
    </w:p>
    <w:p w:rsidR="00DA10B3" w:rsidRPr="00EC1557" w:rsidRDefault="00DA10B3" w:rsidP="00DA10B3">
      <w:pPr>
        <w:pStyle w:val="a3"/>
        <w:ind w:left="1440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:rsidR="00DA10B3" w:rsidRPr="00EC1557" w:rsidRDefault="00DA10B3" w:rsidP="00DA10B3">
      <w:pPr>
        <w:pStyle w:val="a3"/>
        <w:ind w:left="1440"/>
        <w:rPr>
          <w:rFonts w:ascii="TH SarabunIT๙" w:hAnsi="TH SarabunIT๙" w:cs="TH SarabunIT๙"/>
          <w:color w:val="FF0000"/>
          <w:sz w:val="32"/>
          <w:szCs w:val="32"/>
        </w:rPr>
      </w:pPr>
      <w:r w:rsidRPr="00EC155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Pr="00EC1557">
        <w:rPr>
          <w:rFonts w:ascii="TH SarabunIT๙" w:hAnsi="TH SarabunIT๙" w:cs="TH SarabunIT๙"/>
          <w:color w:val="FF0000"/>
          <w:sz w:val="32"/>
          <w:szCs w:val="32"/>
          <w:cs/>
        </w:rPr>
        <w:t>ลงนาม.................................................เจ้าหน้าที่ผู้รับผิดชอบจัดทำขอบเขตของงาน (</w:t>
      </w:r>
      <w:r w:rsidRPr="00EC1557">
        <w:rPr>
          <w:rFonts w:ascii="TH SarabunIT๙" w:hAnsi="TH SarabunIT๙" w:cs="TH SarabunIT๙"/>
          <w:color w:val="FF0000"/>
          <w:sz w:val="32"/>
          <w:szCs w:val="32"/>
        </w:rPr>
        <w:t>TOR)</w:t>
      </w:r>
    </w:p>
    <w:p w:rsidR="00DA10B3" w:rsidRPr="00DA10B3" w:rsidRDefault="004C5B3F" w:rsidP="00DA10B3">
      <w:pPr>
        <w:pStyle w:val="a3"/>
        <w:ind w:left="1440"/>
        <w:rPr>
          <w:rFonts w:ascii="TH SarabunIT๙" w:hAnsi="TH SarabunIT๙" w:cs="TH SarabunIT๙" w:hint="cs"/>
          <w:sz w:val="32"/>
          <w:szCs w:val="32"/>
          <w:cs/>
        </w:rPr>
      </w:pPr>
      <w:r w:rsidRPr="004C5B3F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41C1E2" wp14:editId="2AB7D278">
                <wp:simplePos x="0" y="0"/>
                <wp:positionH relativeFrom="rightMargin">
                  <wp:posOffset>-178435</wp:posOffset>
                </wp:positionH>
                <wp:positionV relativeFrom="paragraph">
                  <wp:posOffset>514350</wp:posOffset>
                </wp:positionV>
                <wp:extent cx="504825" cy="352425"/>
                <wp:effectExtent l="0" t="0" r="9525" b="9525"/>
                <wp:wrapNone/>
                <wp:docPr id="1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B3F" w:rsidRDefault="004C5B3F" w:rsidP="004C5B3F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1C1E2" id="_x0000_s1035" style="position:absolute;left:0;text-align:left;margin-left:-14.05pt;margin-top:40.5pt;width:39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" fillcolor="window" stroked="f" strokeweight="1pt">
                <v:textbox>
                  <w:txbxContent>
                    <w:p w:rsidR="004C5B3F" w:rsidRDefault="004C5B3F" w:rsidP="004C5B3F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10B3" w:rsidRPr="00EC155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          </w:t>
      </w:r>
      <w:r w:rsidR="00DA10B3" w:rsidRPr="00EC155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A10B3" w:rsidRPr="00EC1557">
        <w:rPr>
          <w:rFonts w:ascii="TH SarabunIT๙" w:hAnsi="TH SarabunIT๙" w:cs="TH SarabunIT๙"/>
          <w:color w:val="FF0000"/>
          <w:sz w:val="32"/>
          <w:szCs w:val="32"/>
          <w:cs/>
        </w:rPr>
        <w:t>(................................................)</w:t>
      </w:r>
    </w:p>
    <w:sectPr w:rsidR="00DA10B3" w:rsidRPr="00DA10B3" w:rsidSect="00396F6B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0DA2"/>
    <w:multiLevelType w:val="hybridMultilevel"/>
    <w:tmpl w:val="6422E244"/>
    <w:lvl w:ilvl="0" w:tplc="7ACECA38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E53DB8"/>
    <w:multiLevelType w:val="hybridMultilevel"/>
    <w:tmpl w:val="211A43B6"/>
    <w:lvl w:ilvl="0" w:tplc="F502D5A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B618C6"/>
    <w:multiLevelType w:val="hybridMultilevel"/>
    <w:tmpl w:val="6B6C7F3E"/>
    <w:lvl w:ilvl="0" w:tplc="CDBE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9A"/>
    <w:rsid w:val="000112CD"/>
    <w:rsid w:val="00062F7B"/>
    <w:rsid w:val="00065C52"/>
    <w:rsid w:val="00073E69"/>
    <w:rsid w:val="001250EB"/>
    <w:rsid w:val="00162E53"/>
    <w:rsid w:val="001727B4"/>
    <w:rsid w:val="00181738"/>
    <w:rsid w:val="00191D62"/>
    <w:rsid w:val="00264C55"/>
    <w:rsid w:val="002A21E6"/>
    <w:rsid w:val="003214B0"/>
    <w:rsid w:val="00385F76"/>
    <w:rsid w:val="00396F6B"/>
    <w:rsid w:val="00400BCA"/>
    <w:rsid w:val="004413DA"/>
    <w:rsid w:val="00475563"/>
    <w:rsid w:val="004B6812"/>
    <w:rsid w:val="004C5B3F"/>
    <w:rsid w:val="0051717F"/>
    <w:rsid w:val="00523348"/>
    <w:rsid w:val="00570C44"/>
    <w:rsid w:val="005C5959"/>
    <w:rsid w:val="005E0A07"/>
    <w:rsid w:val="0062277A"/>
    <w:rsid w:val="006300A0"/>
    <w:rsid w:val="00647F12"/>
    <w:rsid w:val="00747B4B"/>
    <w:rsid w:val="00835216"/>
    <w:rsid w:val="0084539A"/>
    <w:rsid w:val="008847BA"/>
    <w:rsid w:val="00897BFF"/>
    <w:rsid w:val="008C7397"/>
    <w:rsid w:val="008D4C71"/>
    <w:rsid w:val="009179B9"/>
    <w:rsid w:val="00992B27"/>
    <w:rsid w:val="009A516B"/>
    <w:rsid w:val="009C441B"/>
    <w:rsid w:val="009F3F43"/>
    <w:rsid w:val="00A96B8E"/>
    <w:rsid w:val="00B37340"/>
    <w:rsid w:val="00BB543F"/>
    <w:rsid w:val="00C260C0"/>
    <w:rsid w:val="00C55411"/>
    <w:rsid w:val="00C564D9"/>
    <w:rsid w:val="00C64A1E"/>
    <w:rsid w:val="00CD5763"/>
    <w:rsid w:val="00D026D8"/>
    <w:rsid w:val="00D86CB0"/>
    <w:rsid w:val="00DA10B3"/>
    <w:rsid w:val="00DA7F5B"/>
    <w:rsid w:val="00DB15CA"/>
    <w:rsid w:val="00EC1557"/>
    <w:rsid w:val="00ED556C"/>
    <w:rsid w:val="00EE461B"/>
    <w:rsid w:val="00F2230F"/>
    <w:rsid w:val="00F430E7"/>
    <w:rsid w:val="00F8041E"/>
    <w:rsid w:val="00F811F9"/>
    <w:rsid w:val="00F875C1"/>
    <w:rsid w:val="00FB19EC"/>
    <w:rsid w:val="00FD6482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216D2-F66F-497C-8F33-5AEAD0FA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3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6F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96F6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2269</Words>
  <Characters>12938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psdrmd</dc:creator>
  <cp:keywords/>
  <dc:description/>
  <cp:lastModifiedBy>psdpobu</cp:lastModifiedBy>
  <cp:revision>65</cp:revision>
  <cp:lastPrinted>2020-06-01T09:53:00Z</cp:lastPrinted>
  <dcterms:created xsi:type="dcterms:W3CDTF">2020-05-27T09:18:00Z</dcterms:created>
  <dcterms:modified xsi:type="dcterms:W3CDTF">2020-06-16T06:17:00Z</dcterms:modified>
</cp:coreProperties>
</file>